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B1" w:rsidRPr="00DC4420" w:rsidRDefault="009645B1" w:rsidP="009645B1">
      <w:pPr>
        <w:outlineLvl w:val="0"/>
        <w:rPr>
          <w:rFonts w:ascii="Arial" w:hAnsi="Arial" w:cs="Arial"/>
          <w:b/>
          <w:noProof/>
        </w:rPr>
      </w:pPr>
      <w:bookmarkStart w:id="0" w:name="_GoBack"/>
      <w:bookmarkEnd w:id="0"/>
    </w:p>
    <w:p w:rsidR="009645B1" w:rsidRPr="00DC4420" w:rsidRDefault="009645B1" w:rsidP="009645B1">
      <w:pPr>
        <w:jc w:val="center"/>
        <w:rPr>
          <w:rFonts w:ascii="Arial" w:hAnsi="Arial" w:cs="Arial"/>
          <w:noProof/>
          <w:sz w:val="28"/>
          <w:szCs w:val="28"/>
        </w:rPr>
      </w:pPr>
    </w:p>
    <w:p w:rsidR="009645B1" w:rsidRPr="003F326D" w:rsidRDefault="009645B1" w:rsidP="009645B1">
      <w:pPr>
        <w:jc w:val="center"/>
        <w:outlineLvl w:val="0"/>
        <w:rPr>
          <w:rFonts w:ascii="Arial" w:hAnsi="Arial" w:cs="Arial"/>
          <w:noProof/>
          <w:color w:val="000000"/>
          <w:sz w:val="28"/>
          <w:szCs w:val="28"/>
        </w:rPr>
      </w:pPr>
      <w:r w:rsidRPr="003F326D">
        <w:rPr>
          <w:rFonts w:ascii="Arial" w:hAnsi="Arial" w:cs="Arial"/>
          <w:noProof/>
          <w:color w:val="000000"/>
          <w:sz w:val="28"/>
          <w:szCs w:val="28"/>
        </w:rPr>
        <w:t>DRG-</w:t>
      </w:r>
      <w:r w:rsidRPr="009645B1">
        <w:rPr>
          <w:rFonts w:ascii="Arial" w:hAnsi="Arial" w:cs="Arial"/>
          <w:noProof/>
          <w:color w:val="000000"/>
          <w:sz w:val="28"/>
          <w:szCs w:val="28"/>
        </w:rPr>
        <w:t>Entgelttarif 2020 für Krankenhäuser</w:t>
      </w:r>
    </w:p>
    <w:p w:rsidR="009645B1" w:rsidRPr="00DC4420" w:rsidRDefault="009645B1" w:rsidP="009645B1">
      <w:pPr>
        <w:jc w:val="center"/>
        <w:rPr>
          <w:rFonts w:ascii="Arial" w:hAnsi="Arial" w:cs="Arial"/>
          <w:noProof/>
          <w:sz w:val="28"/>
          <w:szCs w:val="28"/>
        </w:rPr>
      </w:pPr>
      <w:r w:rsidRPr="00DC4420">
        <w:rPr>
          <w:rFonts w:ascii="Arial" w:hAnsi="Arial" w:cs="Arial"/>
          <w:noProof/>
          <w:sz w:val="28"/>
          <w:szCs w:val="28"/>
        </w:rPr>
        <w:t>im Anwendungsbereich des KHEntgG</w:t>
      </w:r>
    </w:p>
    <w:p w:rsidR="009645B1" w:rsidRPr="00A904C2" w:rsidRDefault="009645B1" w:rsidP="009645B1">
      <w:pPr>
        <w:jc w:val="center"/>
        <w:rPr>
          <w:rFonts w:ascii="Arial" w:hAnsi="Arial" w:cs="Arial"/>
          <w:noProof/>
          <w:sz w:val="28"/>
          <w:szCs w:val="28"/>
        </w:rPr>
      </w:pPr>
      <w:r w:rsidRPr="00DC4420">
        <w:rPr>
          <w:rFonts w:ascii="Arial" w:hAnsi="Arial" w:cs="Arial"/>
          <w:noProof/>
          <w:sz w:val="28"/>
          <w:szCs w:val="28"/>
        </w:rPr>
        <w:t>und</w:t>
      </w:r>
      <w:r>
        <w:rPr>
          <w:rFonts w:ascii="Arial" w:hAnsi="Arial" w:cs="Arial"/>
          <w:noProof/>
          <w:sz w:val="28"/>
          <w:szCs w:val="28"/>
        </w:rPr>
        <w:t xml:space="preserve"> </w:t>
      </w:r>
      <w:r w:rsidRPr="00DC4420">
        <w:rPr>
          <w:rFonts w:ascii="Arial" w:hAnsi="Arial" w:cs="Arial"/>
          <w:noProof/>
          <w:sz w:val="28"/>
          <w:szCs w:val="28"/>
        </w:rPr>
        <w:t xml:space="preserve">Unterrichtung des Patienten gemäß </w:t>
      </w:r>
      <w:r>
        <w:rPr>
          <w:rFonts w:ascii="Arial" w:hAnsi="Arial" w:cs="Arial"/>
          <w:noProof/>
          <w:sz w:val="28"/>
          <w:szCs w:val="28"/>
        </w:rPr>
        <w:t>§ </w:t>
      </w:r>
      <w:r w:rsidRPr="00DC4420">
        <w:rPr>
          <w:rFonts w:ascii="Arial" w:hAnsi="Arial" w:cs="Arial"/>
          <w:noProof/>
          <w:sz w:val="28"/>
          <w:szCs w:val="28"/>
        </w:rPr>
        <w:t>8 KHEntgG</w:t>
      </w:r>
    </w:p>
    <w:p w:rsidR="009645B1" w:rsidRDefault="009645B1" w:rsidP="009645B1">
      <w:pPr>
        <w:tabs>
          <w:tab w:val="left" w:pos="2160"/>
        </w:tabs>
        <w:rPr>
          <w:rFonts w:ascii="Arial" w:hAnsi="Arial" w:cs="Arial"/>
          <w:noProof/>
        </w:rPr>
      </w:pPr>
    </w:p>
    <w:p w:rsidR="009645B1" w:rsidRDefault="009645B1" w:rsidP="009645B1">
      <w:pPr>
        <w:tabs>
          <w:tab w:val="left" w:pos="2160"/>
        </w:tabs>
        <w:rPr>
          <w:rFonts w:ascii="Arial" w:hAnsi="Arial" w:cs="Arial"/>
          <w:noProof/>
        </w:rPr>
      </w:pPr>
    </w:p>
    <w:p w:rsidR="009645B1" w:rsidRPr="00DC4420" w:rsidRDefault="009645B1" w:rsidP="009645B1">
      <w:pPr>
        <w:tabs>
          <w:tab w:val="left" w:pos="2160"/>
        </w:tabs>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Das/die _____________________________________ Krankenhaus/Krankenhäuser</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des/der _____________________________________ (Krankenhausträger)</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berechnet/n ab dem ___________ folgende Entgelte:</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4C564E">
        <w:rPr>
          <w:rFonts w:ascii="Arial" w:hAnsi="Arial" w:cs="Arial"/>
          <w:b/>
          <w:bCs/>
          <w:noProof/>
        </w:rPr>
        <w:t>1.</w:t>
      </w:r>
      <w:r w:rsidRPr="004C564E">
        <w:rPr>
          <w:rFonts w:ascii="Arial" w:hAnsi="Arial" w:cs="Arial"/>
          <w:b/>
          <w:bCs/>
          <w:noProof/>
        </w:rPr>
        <w:tab/>
        <w:t xml:space="preserve">Fallpauschalen (DRGs)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w:t>
      </w:r>
      <w:r>
        <w:rPr>
          <w:rFonts w:ascii="Arial" w:hAnsi="Arial" w:cs="Arial"/>
          <w:b/>
          <w:bCs/>
          <w:noProof/>
        </w:rPr>
        <w:t> </w:t>
      </w:r>
      <w:r w:rsidRPr="004C564E">
        <w:rPr>
          <w:rFonts w:ascii="Arial" w:hAnsi="Arial" w:cs="Arial"/>
          <w:b/>
          <w:bCs/>
          <w:noProof/>
        </w:rPr>
        <w:t>1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w:t>
      </w:r>
      <w:r>
        <w:rPr>
          <w:rFonts w:ascii="Arial" w:hAnsi="Arial" w:cs="Arial"/>
          <w:noProof/>
        </w:rPr>
        <w:t>–</w:t>
      </w:r>
      <w:r w:rsidRPr="004C564E">
        <w:rPr>
          <w:rFonts w:ascii="Arial" w:hAnsi="Arial" w:cs="Arial"/>
          <w:noProof/>
        </w:rPr>
        <w:t xml:space="preserve"> DRG) abgerechnet. Entsprechend der DRG-Systematik bemisst sich das konkrete Entgelt nach den individuellen Umständen des Krankheitsfalls.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2020) und circa 30.000 Prozeduren (OPS Version 2020) zur Verfügung. Neben den bisher genannten kön</w:t>
      </w:r>
      <w:r>
        <w:rPr>
          <w:rFonts w:ascii="Arial" w:hAnsi="Arial" w:cs="Arial"/>
          <w:noProof/>
        </w:rPr>
        <w:t>nen auch andere Faktoren wie z.</w:t>
      </w:r>
      <w:r w:rsidRPr="004C564E">
        <w:rPr>
          <w:rFonts w:ascii="Arial" w:hAnsi="Arial" w:cs="Arial"/>
          <w:noProof/>
        </w:rPr>
        <w:t xml:space="preserve">B. das Alter oder die Entlassungsart Auswirkung auf die Zuweisung einer DRG haben.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Lines/>
        <w:autoSpaceDE w:val="0"/>
        <w:autoSpaceDN w:val="0"/>
        <w:adjustRightInd w:val="0"/>
        <w:jc w:val="both"/>
        <w:rPr>
          <w:rFonts w:ascii="Arial" w:hAnsi="Arial" w:cs="Arial"/>
          <w:noProof/>
        </w:rPr>
      </w:pPr>
      <w:r w:rsidRPr="004C564E">
        <w:rPr>
          <w:rFonts w:ascii="Arial" w:hAnsi="Arial" w:cs="Arial"/>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645B1">
        <w:rPr>
          <w:rFonts w:ascii="Arial" w:hAnsi="Arial" w:cs="Arial"/>
          <w:noProof/>
          <w:highlight w:val="lightGray"/>
        </w:rPr>
        <w:t>____ €</w:t>
      </w:r>
      <w:r w:rsidRPr="004C564E">
        <w:rPr>
          <w:rFonts w:ascii="Arial" w:hAnsi="Arial" w:cs="Arial"/>
          <w:noProof/>
        </w:rPr>
        <w:t xml:space="preserve"> und unterliegt jährlichen Veränderungen. Aus der Multiplikation von Relativgewicht und Basisfallwert ergibt sich der Preis für den Behandlungsfall.</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autoSpaceDE w:val="0"/>
        <w:autoSpaceDN w:val="0"/>
        <w:adjustRightInd w:val="0"/>
        <w:jc w:val="both"/>
        <w:rPr>
          <w:rFonts w:ascii="Arial" w:hAnsi="Arial" w:cs="Arial"/>
          <w:noProof/>
          <w:u w:val="single"/>
        </w:rPr>
      </w:pPr>
      <w:r w:rsidRPr="004C564E">
        <w:rPr>
          <w:rFonts w:ascii="Arial" w:hAnsi="Arial" w:cs="Arial"/>
          <w:noProof/>
          <w:u w:val="single"/>
        </w:rPr>
        <w:lastRenderedPageBreak/>
        <w:t>Beispiel (Basisfallwert hypothetisch)</w:t>
      </w:r>
      <w:r w:rsidRPr="004C564E">
        <w:rPr>
          <w:rFonts w:ascii="Arial" w:hAnsi="Arial" w:cs="Arial"/>
          <w:noProof/>
        </w:rPr>
        <w:t>:</w:t>
      </w:r>
    </w:p>
    <w:p w:rsidR="009645B1" w:rsidRPr="004C564E" w:rsidRDefault="009645B1" w:rsidP="009645B1">
      <w:pPr>
        <w:keepNext/>
        <w:autoSpaceDE w:val="0"/>
        <w:autoSpaceDN w:val="0"/>
        <w:adjustRightInd w:val="0"/>
        <w:ind w:left="360"/>
        <w:outlineLvl w:val="0"/>
        <w:rPr>
          <w:rFonts w:ascii="Arial" w:hAnsi="Arial" w:cs="Arial"/>
          <w:b/>
          <w:bCs/>
          <w:noProof/>
          <w:sz w:val="20"/>
          <w:szCs w:val="20"/>
        </w:rPr>
      </w:pPr>
    </w:p>
    <w:p w:rsidR="009645B1" w:rsidRPr="004C564E"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DRG</w:t>
            </w:r>
          </w:p>
        </w:tc>
        <w:tc>
          <w:tcPr>
            <w:tcW w:w="3440"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DRG-Definition</w:t>
            </w:r>
          </w:p>
        </w:tc>
        <w:tc>
          <w:tcPr>
            <w:tcW w:w="1682"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Relativgewicht</w:t>
            </w:r>
          </w:p>
        </w:tc>
        <w:tc>
          <w:tcPr>
            <w:tcW w:w="1535"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Basisfallwert</w:t>
            </w:r>
          </w:p>
        </w:tc>
        <w:tc>
          <w:tcPr>
            <w:tcW w:w="1516"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Entgelt</w:t>
            </w:r>
          </w:p>
        </w:tc>
      </w:tr>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B79Z</w:t>
            </w:r>
          </w:p>
        </w:tc>
        <w:tc>
          <w:tcPr>
            <w:tcW w:w="3440" w:type="dxa"/>
            <w:shd w:val="clear" w:color="auto" w:fill="auto"/>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Schädelfrakturen, Somnolenz,</w:t>
            </w:r>
          </w:p>
          <w:p w:rsidR="009645B1" w:rsidRPr="00E729D9" w:rsidRDefault="009645B1" w:rsidP="00E729D9">
            <w:pPr>
              <w:autoSpaceDE w:val="0"/>
              <w:autoSpaceDN w:val="0"/>
              <w:adjustRightInd w:val="0"/>
              <w:rPr>
                <w:rFonts w:ascii="Arial" w:hAnsi="Arial" w:cs="Arial"/>
              </w:rPr>
            </w:pPr>
            <w:r w:rsidRPr="00E729D9">
              <w:rPr>
                <w:rFonts w:ascii="Arial" w:hAnsi="Arial" w:cs="Arial"/>
                <w:sz w:val="20"/>
                <w:szCs w:val="20"/>
              </w:rPr>
              <w:t>Sopor</w:t>
            </w:r>
          </w:p>
        </w:tc>
        <w:tc>
          <w:tcPr>
            <w:tcW w:w="1682" w:type="dxa"/>
            <w:shd w:val="clear" w:color="auto" w:fill="auto"/>
          </w:tcPr>
          <w:p w:rsidR="009645B1" w:rsidRPr="00E729D9" w:rsidRDefault="009645B1" w:rsidP="00E729D9">
            <w:pPr>
              <w:autoSpaceDE w:val="0"/>
              <w:autoSpaceDN w:val="0"/>
              <w:adjustRightInd w:val="0"/>
              <w:rPr>
                <w:rFonts w:ascii="Arial" w:hAnsi="Arial" w:cs="Arial"/>
                <w:noProof/>
                <w:sz w:val="20"/>
                <w:szCs w:val="20"/>
              </w:rPr>
            </w:pPr>
            <w:r w:rsidRPr="00E729D9">
              <w:rPr>
                <w:rFonts w:ascii="Arial" w:hAnsi="Arial" w:cs="Arial"/>
                <w:color w:val="000000"/>
                <w:sz w:val="20"/>
                <w:szCs w:val="20"/>
              </w:rPr>
              <w:t>0,517</w:t>
            </w:r>
          </w:p>
        </w:tc>
        <w:tc>
          <w:tcPr>
            <w:tcW w:w="1535"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€ 3.500,00</w:t>
            </w:r>
          </w:p>
        </w:tc>
        <w:tc>
          <w:tcPr>
            <w:tcW w:w="1516"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€ 1.809,50</w:t>
            </w:r>
          </w:p>
        </w:tc>
      </w:tr>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I04Z</w:t>
            </w:r>
          </w:p>
        </w:tc>
        <w:tc>
          <w:tcPr>
            <w:tcW w:w="3440" w:type="dxa"/>
            <w:shd w:val="clear" w:color="auto" w:fill="auto"/>
          </w:tcPr>
          <w:p w:rsidR="009645B1" w:rsidRPr="00E729D9" w:rsidRDefault="009645B1" w:rsidP="00E729D9">
            <w:pPr>
              <w:autoSpaceDE w:val="0"/>
              <w:autoSpaceDN w:val="0"/>
              <w:adjustRightInd w:val="0"/>
              <w:rPr>
                <w:rFonts w:ascii="Arial" w:hAnsi="Arial" w:cs="Arial"/>
                <w:noProof/>
                <w:sz w:val="20"/>
                <w:szCs w:val="20"/>
              </w:rPr>
            </w:pPr>
            <w:r w:rsidRPr="00E729D9">
              <w:rPr>
                <w:rFonts w:ascii="Arial" w:hAnsi="Arial" w:cs="Arial"/>
                <w:color w:val="000000"/>
                <w:sz w:val="20"/>
                <w:szCs w:val="20"/>
              </w:rPr>
              <w:t>Implantation, Wechsel oder Entfe</w:t>
            </w:r>
            <w:r w:rsidRPr="00E729D9">
              <w:rPr>
                <w:rFonts w:ascii="Arial" w:hAnsi="Arial" w:cs="Arial"/>
                <w:color w:val="000000"/>
                <w:sz w:val="20"/>
                <w:szCs w:val="20"/>
              </w:rPr>
              <w:t>r</w:t>
            </w:r>
            <w:r w:rsidRPr="00E729D9">
              <w:rPr>
                <w:rFonts w:ascii="Arial" w:hAnsi="Arial" w:cs="Arial"/>
                <w:color w:val="000000"/>
                <w:sz w:val="20"/>
                <w:szCs w:val="20"/>
              </w:rPr>
              <w:t xml:space="preserve">nung einer </w:t>
            </w:r>
            <w:proofErr w:type="spellStart"/>
            <w:r w:rsidRPr="00E729D9">
              <w:rPr>
                <w:rFonts w:ascii="Arial" w:hAnsi="Arial" w:cs="Arial"/>
                <w:color w:val="000000"/>
                <w:sz w:val="20"/>
                <w:szCs w:val="20"/>
              </w:rPr>
              <w:t>Endoprothese</w:t>
            </w:r>
            <w:proofErr w:type="spellEnd"/>
            <w:r w:rsidRPr="00E729D9">
              <w:rPr>
                <w:rFonts w:ascii="Arial" w:hAnsi="Arial" w:cs="Arial"/>
                <w:color w:val="000000"/>
                <w:sz w:val="20"/>
                <w:szCs w:val="20"/>
              </w:rPr>
              <w:t xml:space="preserve"> am Kni</w:t>
            </w:r>
            <w:r w:rsidRPr="00E729D9">
              <w:rPr>
                <w:rFonts w:ascii="Arial" w:hAnsi="Arial" w:cs="Arial"/>
                <w:color w:val="000000"/>
                <w:sz w:val="20"/>
                <w:szCs w:val="20"/>
              </w:rPr>
              <w:t>e</w:t>
            </w:r>
            <w:r w:rsidRPr="00E729D9">
              <w:rPr>
                <w:rFonts w:ascii="Arial" w:hAnsi="Arial" w:cs="Arial"/>
                <w:color w:val="000000"/>
                <w:sz w:val="20"/>
                <w:szCs w:val="20"/>
              </w:rPr>
              <w:t>gelenk mit komplizierender Diagn</w:t>
            </w:r>
            <w:r w:rsidRPr="00E729D9">
              <w:rPr>
                <w:rFonts w:ascii="Arial" w:hAnsi="Arial" w:cs="Arial"/>
                <w:color w:val="000000"/>
                <w:sz w:val="20"/>
                <w:szCs w:val="20"/>
              </w:rPr>
              <w:t>o</w:t>
            </w:r>
            <w:r w:rsidRPr="00E729D9">
              <w:rPr>
                <w:rFonts w:ascii="Arial" w:hAnsi="Arial" w:cs="Arial"/>
                <w:color w:val="000000"/>
                <w:sz w:val="20"/>
                <w:szCs w:val="20"/>
              </w:rPr>
              <w:t xml:space="preserve">se oder </w:t>
            </w:r>
            <w:proofErr w:type="spellStart"/>
            <w:r w:rsidRPr="00E729D9">
              <w:rPr>
                <w:rFonts w:ascii="Arial" w:hAnsi="Arial" w:cs="Arial"/>
                <w:color w:val="000000"/>
                <w:sz w:val="20"/>
                <w:szCs w:val="20"/>
              </w:rPr>
              <w:t>Arthrodese</w:t>
            </w:r>
            <w:proofErr w:type="spellEnd"/>
            <w:r w:rsidRPr="00E729D9">
              <w:rPr>
                <w:rFonts w:ascii="Arial" w:hAnsi="Arial" w:cs="Arial"/>
                <w:color w:val="000000"/>
                <w:sz w:val="20"/>
                <w:szCs w:val="20"/>
              </w:rPr>
              <w:t xml:space="preserve"> oder Implantat</w:t>
            </w:r>
            <w:r w:rsidRPr="00E729D9">
              <w:rPr>
                <w:rFonts w:ascii="Arial" w:hAnsi="Arial" w:cs="Arial"/>
                <w:color w:val="000000"/>
                <w:sz w:val="20"/>
                <w:szCs w:val="20"/>
              </w:rPr>
              <w:t>i</w:t>
            </w:r>
            <w:r w:rsidRPr="00E729D9">
              <w:rPr>
                <w:rFonts w:ascii="Arial" w:hAnsi="Arial" w:cs="Arial"/>
                <w:color w:val="000000"/>
                <w:sz w:val="20"/>
                <w:szCs w:val="20"/>
              </w:rPr>
              <w:t xml:space="preserve">on einer </w:t>
            </w:r>
            <w:proofErr w:type="spellStart"/>
            <w:r w:rsidRPr="00E729D9">
              <w:rPr>
                <w:rFonts w:ascii="Arial" w:hAnsi="Arial" w:cs="Arial"/>
                <w:color w:val="000000"/>
                <w:sz w:val="20"/>
                <w:szCs w:val="20"/>
              </w:rPr>
              <w:t>Endoprothese</w:t>
            </w:r>
            <w:proofErr w:type="spellEnd"/>
            <w:r w:rsidRPr="00E729D9">
              <w:rPr>
                <w:rFonts w:ascii="Arial" w:hAnsi="Arial" w:cs="Arial"/>
                <w:color w:val="000000"/>
                <w:sz w:val="20"/>
                <w:szCs w:val="20"/>
              </w:rPr>
              <w:t xml:space="preserve"> nach vorh</w:t>
            </w:r>
            <w:r w:rsidRPr="00E729D9">
              <w:rPr>
                <w:rFonts w:ascii="Arial" w:hAnsi="Arial" w:cs="Arial"/>
                <w:color w:val="000000"/>
                <w:sz w:val="20"/>
                <w:szCs w:val="20"/>
              </w:rPr>
              <w:t>e</w:t>
            </w:r>
            <w:r w:rsidRPr="00E729D9">
              <w:rPr>
                <w:rFonts w:ascii="Arial" w:hAnsi="Arial" w:cs="Arial"/>
                <w:color w:val="000000"/>
                <w:sz w:val="20"/>
                <w:szCs w:val="20"/>
              </w:rPr>
              <w:t xml:space="preserve">riger Explantation oder </w:t>
            </w:r>
            <w:proofErr w:type="spellStart"/>
            <w:r w:rsidRPr="00E729D9">
              <w:rPr>
                <w:rFonts w:ascii="Arial" w:hAnsi="Arial" w:cs="Arial"/>
                <w:color w:val="000000"/>
                <w:sz w:val="20"/>
                <w:szCs w:val="20"/>
              </w:rPr>
              <w:t>periprothet</w:t>
            </w:r>
            <w:r w:rsidRPr="00E729D9">
              <w:rPr>
                <w:rFonts w:ascii="Arial" w:hAnsi="Arial" w:cs="Arial"/>
                <w:color w:val="000000"/>
                <w:sz w:val="20"/>
                <w:szCs w:val="20"/>
              </w:rPr>
              <w:t>i</w:t>
            </w:r>
            <w:r w:rsidRPr="00E729D9">
              <w:rPr>
                <w:rFonts w:ascii="Arial" w:hAnsi="Arial" w:cs="Arial"/>
                <w:color w:val="000000"/>
                <w:sz w:val="20"/>
                <w:szCs w:val="20"/>
              </w:rPr>
              <w:t>sche</w:t>
            </w:r>
            <w:proofErr w:type="spellEnd"/>
            <w:r w:rsidRPr="00E729D9">
              <w:rPr>
                <w:rFonts w:ascii="Arial" w:hAnsi="Arial" w:cs="Arial"/>
                <w:color w:val="000000"/>
                <w:sz w:val="20"/>
                <w:szCs w:val="20"/>
              </w:rPr>
              <w:t xml:space="preserve"> Fraktur an der Schulter </w:t>
            </w:r>
            <w:r w:rsidRPr="00E729D9">
              <w:rPr>
                <w:rFonts w:ascii="Arial" w:hAnsi="Arial" w:cs="Arial"/>
                <w:color w:val="000000"/>
                <w:sz w:val="20"/>
                <w:szCs w:val="20"/>
              </w:rPr>
              <w:br/>
              <w:t>oder am Knie</w:t>
            </w:r>
          </w:p>
        </w:tc>
        <w:tc>
          <w:tcPr>
            <w:tcW w:w="1682" w:type="dxa"/>
            <w:shd w:val="clear" w:color="auto" w:fill="auto"/>
          </w:tcPr>
          <w:p w:rsidR="009645B1" w:rsidRPr="00E729D9" w:rsidRDefault="009645B1" w:rsidP="00E729D9">
            <w:pPr>
              <w:autoSpaceDE w:val="0"/>
              <w:autoSpaceDN w:val="0"/>
              <w:adjustRightInd w:val="0"/>
              <w:rPr>
                <w:rFonts w:ascii="Arial" w:hAnsi="Arial" w:cs="Arial"/>
                <w:noProof/>
                <w:sz w:val="20"/>
                <w:szCs w:val="20"/>
              </w:rPr>
            </w:pPr>
            <w:r w:rsidRPr="00E729D9">
              <w:rPr>
                <w:rFonts w:ascii="Arial" w:hAnsi="Arial" w:cs="Arial"/>
                <w:color w:val="000000"/>
                <w:sz w:val="20"/>
                <w:szCs w:val="20"/>
              </w:rPr>
              <w:t>3,202</w:t>
            </w:r>
          </w:p>
        </w:tc>
        <w:tc>
          <w:tcPr>
            <w:tcW w:w="1535"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€ 3.500,00</w:t>
            </w:r>
          </w:p>
        </w:tc>
        <w:tc>
          <w:tcPr>
            <w:tcW w:w="1516"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€ 11.207,00</w:t>
            </w:r>
          </w:p>
        </w:tc>
      </w:tr>
    </w:tbl>
    <w:p w:rsidR="009645B1" w:rsidRPr="004C564E"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rsidR="009645B1" w:rsidRPr="004C564E" w:rsidRDefault="009645B1" w:rsidP="009645B1">
      <w:pPr>
        <w:keepNext/>
        <w:autoSpaceDE w:val="0"/>
        <w:autoSpaceDN w:val="0"/>
        <w:adjustRightInd w:val="0"/>
        <w:jc w:val="both"/>
        <w:outlineLvl w:val="0"/>
        <w:rPr>
          <w:rFonts w:ascii="Arial" w:hAnsi="Arial" w:cs="Arial"/>
          <w:b/>
          <w:bCs/>
          <w:noProof/>
        </w:rPr>
      </w:pPr>
      <w:r w:rsidRPr="004C564E">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Pr>
          <w:rFonts w:ascii="Arial" w:hAnsi="Arial" w:cs="Arial"/>
          <w:noProof/>
        </w:rPr>
        <w:softHyphen/>
      </w:r>
      <w:r w:rsidRPr="004C564E">
        <w:rPr>
          <w:rFonts w:ascii="Arial" w:hAnsi="Arial" w:cs="Arial"/>
          <w:noProof/>
        </w:rPr>
        <w:t>geschehens konkret erbracht werden. Für das Jahr 2020 werden die bundes</w:t>
      </w:r>
      <w:r>
        <w:rPr>
          <w:rFonts w:ascii="Arial" w:hAnsi="Arial" w:cs="Arial"/>
          <w:noProof/>
        </w:rPr>
        <w:softHyphen/>
      </w:r>
      <w:r w:rsidRPr="004C564E">
        <w:rPr>
          <w:rFonts w:ascii="Arial" w:hAnsi="Arial" w:cs="Arial"/>
          <w:noProof/>
        </w:rPr>
        <w:t>einheitlichen Fallpauschalen durch die Anlage 1 der Fallpauschalenvereinbarung 2020 (FPV 2020) vorgegeben.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2.</w:t>
      </w:r>
      <w:r w:rsidRPr="004C564E">
        <w:rPr>
          <w:rFonts w:ascii="Arial" w:hAnsi="Arial" w:cs="Arial"/>
          <w:b/>
          <w:bCs/>
          <w:noProof/>
        </w:rPr>
        <w:tab/>
        <w:t xml:space="preserve">Über- und Unterschreiten der Grenzverweildauer bzw. der mittleren Verweildauer der Fallpauschale (DRG) gemäß </w:t>
      </w:r>
      <w:r>
        <w:rPr>
          <w:rFonts w:ascii="Arial" w:hAnsi="Arial" w:cs="Arial"/>
          <w:b/>
          <w:bCs/>
          <w:noProof/>
        </w:rPr>
        <w:t>§ </w:t>
      </w:r>
      <w:r w:rsidRPr="004C564E">
        <w:rPr>
          <w:rFonts w:ascii="Arial" w:hAnsi="Arial" w:cs="Arial"/>
          <w:b/>
          <w:bCs/>
          <w:noProof/>
        </w:rPr>
        <w:t xml:space="preserve">1 </w:t>
      </w:r>
      <w:r>
        <w:rPr>
          <w:rFonts w:ascii="Arial" w:hAnsi="Arial" w:cs="Arial"/>
          <w:b/>
          <w:bCs/>
          <w:noProof/>
        </w:rPr>
        <w:t>Abs. </w:t>
      </w:r>
      <w:r w:rsidRPr="004C564E">
        <w:rPr>
          <w:rFonts w:ascii="Arial" w:hAnsi="Arial" w:cs="Arial"/>
          <w:b/>
          <w:bCs/>
          <w:noProof/>
        </w:rPr>
        <w:t xml:space="preserve">2 und 3 sowie </w:t>
      </w:r>
      <w:r>
        <w:rPr>
          <w:rFonts w:ascii="Arial" w:hAnsi="Arial" w:cs="Arial"/>
          <w:b/>
          <w:bCs/>
          <w:noProof/>
        </w:rPr>
        <w:t>§ </w:t>
      </w:r>
      <w:r w:rsidRPr="004C564E">
        <w:rPr>
          <w:rFonts w:ascii="Arial" w:hAnsi="Arial" w:cs="Arial"/>
          <w:b/>
          <w:bCs/>
          <w:noProof/>
        </w:rPr>
        <w:t xml:space="preserve">3 </w:t>
      </w:r>
      <w:r>
        <w:rPr>
          <w:rFonts w:ascii="Arial" w:hAnsi="Arial" w:cs="Arial"/>
          <w:b/>
          <w:bCs/>
          <w:noProof/>
        </w:rPr>
        <w:t>Abs. </w:t>
      </w:r>
      <w:r w:rsidRPr="004C564E">
        <w:rPr>
          <w:rFonts w:ascii="Arial" w:hAnsi="Arial" w:cs="Arial"/>
          <w:b/>
          <w:bCs/>
          <w:noProof/>
        </w:rPr>
        <w:t>1 und 2 FPV 2020</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2020 (FPV 2020). </w:t>
      </w:r>
    </w:p>
    <w:p w:rsidR="009645B1" w:rsidRPr="004C564E" w:rsidRDefault="009645B1" w:rsidP="009645B1">
      <w:pPr>
        <w:autoSpaceDE w:val="0"/>
        <w:autoSpaceDN w:val="0"/>
        <w:adjustRightInd w:val="0"/>
        <w:ind w:left="360"/>
        <w:jc w:val="both"/>
        <w:rPr>
          <w:rFonts w:ascii="Arial" w:hAnsi="Arial" w:cs="Arial"/>
          <w:noProof/>
        </w:rPr>
      </w:pPr>
    </w:p>
    <w:p w:rsidR="009645B1" w:rsidRDefault="009645B1" w:rsidP="009645B1">
      <w:pPr>
        <w:rPr>
          <w:rFonts w:ascii="Arial" w:hAnsi="Arial" w:cs="Arial"/>
          <w:b/>
          <w:bCs/>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3.</w:t>
      </w:r>
      <w:r w:rsidRPr="004C564E">
        <w:rPr>
          <w:rFonts w:ascii="Arial" w:hAnsi="Arial" w:cs="Arial"/>
          <w:b/>
          <w:bCs/>
          <w:noProof/>
        </w:rPr>
        <w:tab/>
        <w:t xml:space="preserve">Zusatzentgelte nach den Zusatzentgeltekatalogen gemäß </w:t>
      </w:r>
      <w:r>
        <w:rPr>
          <w:rFonts w:ascii="Arial" w:hAnsi="Arial" w:cs="Arial"/>
          <w:b/>
          <w:bCs/>
          <w:noProof/>
        </w:rPr>
        <w:t>§ </w:t>
      </w:r>
      <w:r w:rsidRPr="004C564E">
        <w:rPr>
          <w:rFonts w:ascii="Arial" w:hAnsi="Arial" w:cs="Arial"/>
          <w:b/>
          <w:bCs/>
          <w:noProof/>
        </w:rPr>
        <w:t>5 FPV 2020</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rPr>
        <w:t xml:space="preserve">Soweit dies zur Ergänzung der Fallpauschalen in eng begrenzten Ausnahmefällen erforderlich ist, können die </w:t>
      </w:r>
      <w:r w:rsidRPr="004C564E">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4C564E">
        <w:rPr>
          <w:rFonts w:ascii="Arial" w:hAnsi="Arial" w:cs="Arial"/>
          <w:bCs/>
          <w:noProof/>
        </w:rPr>
        <w:t>emäß</w:t>
      </w:r>
      <w:r w:rsidRPr="004C564E">
        <w:rPr>
          <w:rFonts w:ascii="Arial" w:hAnsi="Arial" w:cs="Arial"/>
          <w:noProof/>
        </w:rPr>
        <w:t xml:space="preserve"> </w:t>
      </w:r>
      <w:r>
        <w:rPr>
          <w:rFonts w:ascii="Arial" w:hAnsi="Arial" w:cs="Arial"/>
          <w:noProof/>
        </w:rPr>
        <w:t>§ 17b Abs. </w:t>
      </w:r>
      <w:r w:rsidRPr="004C564E">
        <w:rPr>
          <w:rFonts w:ascii="Arial" w:hAnsi="Arial" w:cs="Arial"/>
          <w:noProof/>
        </w:rPr>
        <w:t>1 S.</w:t>
      </w:r>
      <w:r>
        <w:rPr>
          <w:rFonts w:ascii="Arial" w:hAnsi="Arial" w:cs="Arial"/>
          <w:noProof/>
        </w:rPr>
        <w:t> </w:t>
      </w:r>
      <w:r w:rsidRPr="004C564E">
        <w:rPr>
          <w:rFonts w:ascii="Arial" w:hAnsi="Arial" w:cs="Arial"/>
          <w:noProof/>
        </w:rPr>
        <w:t>7 KHG</w:t>
      </w:r>
      <w:r w:rsidRPr="004C564E">
        <w:rPr>
          <w:rFonts w:ascii="Arial" w:hAnsi="Arial" w:cs="Arial"/>
        </w:rPr>
        <w:t xml:space="preserve"> Zusatzentgelte für Leistu</w:t>
      </w:r>
      <w:r w:rsidRPr="004C564E">
        <w:rPr>
          <w:rFonts w:ascii="Arial" w:hAnsi="Arial" w:cs="Arial"/>
        </w:rPr>
        <w:t>n</w:t>
      </w:r>
      <w:r w:rsidRPr="004C564E">
        <w:rPr>
          <w:rFonts w:ascii="Arial" w:hAnsi="Arial" w:cs="Arial"/>
        </w:rPr>
        <w:t>gen, Leistungskomplexe oder Arzneimittel vereinbaren.</w:t>
      </w:r>
      <w:r w:rsidRPr="004C564E">
        <w:rPr>
          <w:rFonts w:ascii="Arial" w:hAnsi="Arial" w:cs="Arial"/>
          <w:bCs/>
          <w:noProof/>
        </w:rPr>
        <w:t xml:space="preserve"> </w:t>
      </w:r>
      <w:r w:rsidRPr="004C564E">
        <w:rPr>
          <w:rFonts w:ascii="Arial" w:hAnsi="Arial" w:cs="Arial"/>
          <w:noProof/>
        </w:rPr>
        <w:t xml:space="preserve">Dies gilt auch für die Höhe der Entgelte. Für das Jahr 2020 werden die </w:t>
      </w:r>
      <w:r w:rsidRPr="004C564E">
        <w:rPr>
          <w:rFonts w:ascii="Arial" w:hAnsi="Arial" w:cs="Arial"/>
          <w:b/>
          <w:noProof/>
        </w:rPr>
        <w:t>bundeseinheitlichen Zusatzentgelte</w:t>
      </w:r>
      <w:r w:rsidRPr="004C564E">
        <w:rPr>
          <w:rFonts w:ascii="Arial" w:hAnsi="Arial" w:cs="Arial"/>
          <w:noProof/>
        </w:rPr>
        <w:t xml:space="preserve"> durch die Anlage 2 in Verbindung mit der Anlage 5 der FPV 2020 vorgegeben.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Daneben können für die in Anlage 4 in Verbindung mit Anlage 6 der FPV 2020 genannten Zusatzentgelte </w:t>
      </w:r>
      <w:r w:rsidRPr="004C564E">
        <w:rPr>
          <w:rFonts w:ascii="Arial" w:hAnsi="Arial" w:cs="Arial"/>
          <w:b/>
          <w:noProof/>
        </w:rPr>
        <w:t>krankenhausindividuelle Zusatzentgelte</w:t>
      </w:r>
      <w:r w:rsidRPr="004C564E">
        <w:rPr>
          <w:rFonts w:ascii="Arial" w:hAnsi="Arial" w:cs="Arial"/>
          <w:noProof/>
        </w:rPr>
        <w:t xml:space="preserve">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vereinbart werden. Diese Zusatzentgelte können zusätzlich zu den DRG-Fallpauschalen oder den Entgelten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abgerechnet werden.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lastRenderedPageBreak/>
        <w:t xml:space="preserve">Können für die Leistungen nach Anlage 4 bzw. 6 FPV 2020 auf Grund einer fehlenden Vereinbarung noch keine krankenhausindividuellen Zusatzentgelte abgerechnet werden, sind für jedes Zusatzentgelt </w:t>
      </w:r>
      <w:r w:rsidRPr="004C564E">
        <w:rPr>
          <w:rFonts w:ascii="Arial" w:hAnsi="Arial" w:cs="Arial"/>
          <w:b/>
          <w:noProof/>
        </w:rPr>
        <w:t>600,00 €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Wurden in der Budgetvereinbarung für das Jahr 2020 für Leistungen nach Anlage 4 bzw. 6 FPV 2020 keine krankenhausindividuellen Zusatzentgelte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jedes Zusatzentgelt </w:t>
      </w:r>
      <w:r w:rsidRPr="004C564E">
        <w:rPr>
          <w:rFonts w:ascii="Arial" w:hAnsi="Arial" w:cs="Arial"/>
          <w:b/>
          <w:noProof/>
        </w:rPr>
        <w:t>600,00 €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Das Krankenhaus berechnet folgende Zusatzentgelte:</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4.</w:t>
      </w:r>
      <w:r w:rsidRPr="004C564E">
        <w:rPr>
          <w:rFonts w:ascii="Arial" w:hAnsi="Arial" w:cs="Arial"/>
          <w:b/>
          <w:bCs/>
          <w:noProof/>
        </w:rPr>
        <w:tab/>
        <w:t xml:space="preserve">Sonstige Entgelte für Leistungen gemäß </w:t>
      </w:r>
      <w:r>
        <w:rPr>
          <w:rFonts w:ascii="Arial" w:hAnsi="Arial" w:cs="Arial"/>
          <w:b/>
          <w:bCs/>
          <w:noProof/>
        </w:rPr>
        <w:t>§ </w:t>
      </w:r>
      <w:r w:rsidRPr="004C564E">
        <w:rPr>
          <w:rFonts w:ascii="Arial" w:hAnsi="Arial" w:cs="Arial"/>
          <w:b/>
          <w:bCs/>
          <w:noProof/>
        </w:rPr>
        <w:t>7 FPV 2020</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Für die Vergütung von Leistungen, die noch nicht von den DRG-Fallpauschalen und Zusatzentgelten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1 KHEntgG mit den zuständigen Kostenträgern folgende fall- bzw. tages</w:t>
      </w:r>
      <w:r>
        <w:rPr>
          <w:rFonts w:ascii="Arial" w:hAnsi="Arial" w:cs="Arial"/>
          <w:noProof/>
        </w:rPr>
        <w:softHyphen/>
      </w:r>
      <w:r w:rsidRPr="004C564E">
        <w:rPr>
          <w:rFonts w:ascii="Arial" w:hAnsi="Arial" w:cs="Arial"/>
          <w:noProof/>
        </w:rPr>
        <w:t>bezogene krankenhausindividuelle Entgelte vereinbart:</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z.B. Leistungen nach Anlage 3a und 3b FPV 2020</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z.B. unbewertete teilstationäre Leistungen, die nicht in Anlage 3b aufgeführt sind</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xml:space="preserve">- z.B. Leistungen besonderer Einrichtungen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1 S. 10 KHG</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Können für die Leistungen nach </w:t>
      </w:r>
      <w:r w:rsidRPr="004C564E">
        <w:rPr>
          <w:rFonts w:ascii="Arial" w:hAnsi="Arial" w:cs="Arial"/>
          <w:b/>
          <w:noProof/>
        </w:rPr>
        <w:t>Anlage 3a</w:t>
      </w:r>
      <w:r w:rsidRPr="004C564E">
        <w:rPr>
          <w:rFonts w:ascii="Arial" w:hAnsi="Arial" w:cs="Arial"/>
          <w:noProof/>
        </w:rPr>
        <w:t xml:space="preserve"> FPV 2020 auf Grund einer fehlenden Vereinbarung noch keine krankenhausindividuellen Entgelte abgerechnet werden, sind für jeden Belegungstag </w:t>
      </w:r>
      <w:r w:rsidRPr="004C564E">
        <w:rPr>
          <w:rFonts w:ascii="Arial" w:hAnsi="Arial" w:cs="Arial"/>
          <w:b/>
          <w:noProof/>
        </w:rPr>
        <w:t>600,00 €</w:t>
      </w:r>
      <w:r w:rsidRPr="004C564E">
        <w:rPr>
          <w:rFonts w:ascii="Arial" w:hAnsi="Arial" w:cs="Arial"/>
          <w:noProof/>
        </w:rPr>
        <w:t xml:space="preserve"> abzurechnen. Können für die Leistungen nach </w:t>
      </w:r>
      <w:r w:rsidRPr="004C564E">
        <w:rPr>
          <w:rFonts w:ascii="Arial" w:hAnsi="Arial" w:cs="Arial"/>
          <w:b/>
          <w:noProof/>
        </w:rPr>
        <w:t xml:space="preserve">Anlage 3b </w:t>
      </w:r>
      <w:r w:rsidRPr="004C564E">
        <w:rPr>
          <w:rFonts w:ascii="Arial" w:hAnsi="Arial" w:cs="Arial"/>
          <w:noProof/>
        </w:rPr>
        <w:t xml:space="preserve">FPV 2020 auf Grund einer fehlenden Vereinbarung noch keine krankenhausindividuellen Entgelte abgerechnet werden, sind für jeden Belegungstag </w:t>
      </w:r>
      <w:r w:rsidRPr="004C564E">
        <w:rPr>
          <w:rFonts w:ascii="Arial" w:hAnsi="Arial" w:cs="Arial"/>
          <w:b/>
          <w:noProof/>
        </w:rPr>
        <w:t>300,00 €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Wurden in der Budgetvereinbarung für das Jahr 2020 für Leistungen nach </w:t>
      </w:r>
      <w:r w:rsidRPr="004C564E">
        <w:rPr>
          <w:rFonts w:ascii="Arial" w:hAnsi="Arial" w:cs="Arial"/>
          <w:b/>
          <w:noProof/>
        </w:rPr>
        <w:t>Anlage 3a</w:t>
      </w:r>
      <w:r w:rsidRPr="004C564E">
        <w:rPr>
          <w:rFonts w:ascii="Arial" w:hAnsi="Arial" w:cs="Arial"/>
          <w:noProof/>
        </w:rPr>
        <w:t xml:space="preserve"> FPV 2020 keine 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jeden Belegungstag </w:t>
      </w:r>
      <w:r w:rsidRPr="004C564E">
        <w:rPr>
          <w:rFonts w:ascii="Arial" w:hAnsi="Arial" w:cs="Arial"/>
          <w:b/>
          <w:noProof/>
        </w:rPr>
        <w:t>450,00 €</w:t>
      </w:r>
      <w:r w:rsidRPr="004C564E">
        <w:rPr>
          <w:rFonts w:ascii="Arial" w:hAnsi="Arial" w:cs="Arial"/>
          <w:noProof/>
        </w:rPr>
        <w:t xml:space="preserve"> abzurechnen.</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lastRenderedPageBreak/>
        <w:t>5.</w:t>
      </w:r>
      <w:r w:rsidRPr="004C564E">
        <w:rPr>
          <w:rFonts w:ascii="Arial" w:hAnsi="Arial" w:cs="Arial"/>
          <w:b/>
          <w:bCs/>
          <w:noProof/>
        </w:rPr>
        <w:tab/>
        <w:t xml:space="preserve">Zusatzentgelte für spezialisierte Leistungen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 3 KHEntgG</w:t>
      </w:r>
    </w:p>
    <w:p w:rsidR="009645B1" w:rsidRPr="004C564E" w:rsidRDefault="009645B1" w:rsidP="009645B1">
      <w:pPr>
        <w:keepNext/>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folgende Leistungen, die den Fallpauschalen und Zusatzentgelten aus den Entgeltkatalogen nach </w:t>
      </w:r>
      <w:r>
        <w:rPr>
          <w:rFonts w:ascii="Arial" w:hAnsi="Arial" w:cs="Arial"/>
          <w:noProof/>
        </w:rPr>
        <w:t>§ </w:t>
      </w:r>
      <w:r w:rsidRPr="004C564E">
        <w:rPr>
          <w:rFonts w:ascii="Arial" w:hAnsi="Arial" w:cs="Arial"/>
          <w:noProof/>
        </w:rPr>
        <w:t xml:space="preserve">7 S. 1 Nr. 1 und 2 KHEntgG zwar zugeordnet, mit ihnen jedoch nicht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2a KHEntgG folgende gesonderte Zusatzentgelte vereinbart:</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u w:val="single"/>
        </w:rPr>
      </w:pPr>
      <w:r w:rsidRPr="004C564E">
        <w:rPr>
          <w:rFonts w:ascii="Arial" w:hAnsi="Arial" w:cs="Arial"/>
          <w:noProof/>
          <w:u w:val="single"/>
        </w:rPr>
        <w:t>Leistung</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u w:val="single"/>
        </w:rPr>
        <w:t>Zusatzentgelt</w:t>
      </w:r>
    </w:p>
    <w:p w:rsidR="009645B1" w:rsidRPr="004C564E" w:rsidRDefault="009645B1" w:rsidP="009645B1">
      <w:pPr>
        <w:autoSpaceDE w:val="0"/>
        <w:autoSpaceDN w:val="0"/>
        <w:adjustRightInd w:val="0"/>
        <w:ind w:left="360"/>
        <w:jc w:val="both"/>
        <w:rPr>
          <w:rFonts w:ascii="Arial" w:hAnsi="Arial" w:cs="Arial"/>
          <w:noProof/>
          <w:u w:val="single"/>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360"/>
        <w:jc w:val="both"/>
        <w:rPr>
          <w:rFonts w:ascii="Arial" w:hAnsi="Arial" w:cs="Arial"/>
          <w:noProof/>
        </w:rPr>
      </w:pPr>
    </w:p>
    <w:p w:rsidR="006A3532" w:rsidRPr="004C564E" w:rsidRDefault="006A3532" w:rsidP="006A3532">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6</w:t>
      </w:r>
      <w:r w:rsidRPr="004C564E">
        <w:rPr>
          <w:rFonts w:ascii="Arial" w:hAnsi="Arial" w:cs="Arial"/>
          <w:b/>
          <w:bCs/>
          <w:noProof/>
        </w:rPr>
        <w:t>.</w:t>
      </w:r>
      <w:r w:rsidRPr="004C564E">
        <w:rPr>
          <w:rFonts w:ascii="Arial" w:hAnsi="Arial" w:cs="Arial"/>
          <w:b/>
          <w:bCs/>
          <w:noProof/>
        </w:rPr>
        <w:tab/>
        <w:t xml:space="preserve">Zusatzentgelt für </w:t>
      </w:r>
      <w:r>
        <w:rPr>
          <w:rFonts w:ascii="Arial" w:hAnsi="Arial" w:cs="Arial"/>
          <w:b/>
          <w:bCs/>
          <w:noProof/>
        </w:rPr>
        <w:t>Testung auf Infektion mit dem Coronavirus SARS-CoV-2 gemäß der Vereinbarung nach § 26 Abs. 2 KHG</w:t>
      </w:r>
    </w:p>
    <w:p w:rsidR="006A3532" w:rsidRPr="004C564E" w:rsidRDefault="006A3532" w:rsidP="006A3532">
      <w:pPr>
        <w:keepNext/>
        <w:autoSpaceDE w:val="0"/>
        <w:autoSpaceDN w:val="0"/>
        <w:adjustRightInd w:val="0"/>
        <w:ind w:left="360"/>
        <w:jc w:val="both"/>
        <w:rPr>
          <w:rFonts w:ascii="Arial" w:hAnsi="Arial" w:cs="Arial"/>
          <w:b/>
          <w:bCs/>
          <w:noProof/>
        </w:rPr>
      </w:pPr>
    </w:p>
    <w:p w:rsidR="006A3532" w:rsidRPr="004C564E" w:rsidRDefault="006A3532" w:rsidP="006A3532">
      <w:pPr>
        <w:autoSpaceDE w:val="0"/>
        <w:autoSpaceDN w:val="0"/>
        <w:adjustRightInd w:val="0"/>
        <w:jc w:val="both"/>
        <w:rPr>
          <w:rFonts w:ascii="Arial" w:hAnsi="Arial" w:cs="Arial"/>
          <w:noProof/>
        </w:rPr>
      </w:pPr>
      <w:r w:rsidRPr="004C564E">
        <w:rPr>
          <w:rFonts w:ascii="Arial" w:hAnsi="Arial" w:cs="Arial"/>
          <w:noProof/>
        </w:rPr>
        <w:t xml:space="preserve">Für </w:t>
      </w:r>
      <w:r>
        <w:rPr>
          <w:rFonts w:ascii="Arial" w:hAnsi="Arial" w:cs="Arial"/>
          <w:noProof/>
        </w:rPr>
        <w:t>Kosten, die dem Krankenhaus für Testungen von Patientinnen und Patienten, die zur voll- oder teilstationären Krankenhausbehandlung in das Krankenhaus aufgenommen wurden, auf eine Infektion mit dem Coronavirus SARS-CoV-2 entstehen</w:t>
      </w:r>
      <w:r w:rsidRPr="004C564E">
        <w:rPr>
          <w:rFonts w:ascii="Arial" w:hAnsi="Arial" w:cs="Arial"/>
          <w:noProof/>
        </w:rPr>
        <w:t xml:space="preserve">, </w:t>
      </w:r>
      <w:r>
        <w:rPr>
          <w:rFonts w:ascii="Arial" w:hAnsi="Arial" w:cs="Arial"/>
          <w:noProof/>
        </w:rPr>
        <w:t>rechnet das Krankenhaus auf Grund der Vereinbarung nach § 26 Abs. 2 KHG</w:t>
      </w:r>
      <w:r w:rsidRPr="004C564E">
        <w:rPr>
          <w:rFonts w:ascii="Arial" w:hAnsi="Arial" w:cs="Arial"/>
          <w:noProof/>
        </w:rPr>
        <w:t xml:space="preserve"> gesondert</w:t>
      </w:r>
      <w:r>
        <w:rPr>
          <w:rFonts w:ascii="Arial" w:hAnsi="Arial" w:cs="Arial"/>
          <w:noProof/>
        </w:rPr>
        <w:t xml:space="preserve"> folgendes Zusatzentgelt ab</w:t>
      </w:r>
      <w:r w:rsidRPr="004C564E">
        <w:rPr>
          <w:rFonts w:ascii="Arial" w:hAnsi="Arial" w:cs="Arial"/>
          <w:noProof/>
        </w:rPr>
        <w:t>:</w:t>
      </w:r>
    </w:p>
    <w:p w:rsidR="006A3532" w:rsidRDefault="006A3532" w:rsidP="006A3532">
      <w:pPr>
        <w:autoSpaceDE w:val="0"/>
        <w:autoSpaceDN w:val="0"/>
        <w:adjustRightInd w:val="0"/>
        <w:ind w:left="360"/>
        <w:jc w:val="both"/>
        <w:rPr>
          <w:rFonts w:ascii="Arial" w:hAnsi="Arial" w:cs="Arial"/>
          <w:noProof/>
        </w:rPr>
      </w:pPr>
    </w:p>
    <w:p w:rsidR="006A3532" w:rsidRDefault="006A3532" w:rsidP="006A3532">
      <w:pPr>
        <w:autoSpaceDE w:val="0"/>
        <w:autoSpaceDN w:val="0"/>
        <w:adjustRightInd w:val="0"/>
        <w:ind w:left="360"/>
        <w:jc w:val="both"/>
        <w:rPr>
          <w:rFonts w:ascii="Arial" w:hAnsi="Arial" w:cs="Arial"/>
          <w:noProof/>
        </w:rPr>
      </w:pPr>
      <w:r>
        <w:rPr>
          <w:rFonts w:ascii="Arial" w:hAnsi="Arial" w:cs="Arial"/>
          <w:noProof/>
        </w:rPr>
        <w:t>Patienten mit Aufnahmedatum vom 14.05.2020 bis 15.06.2020:</w:t>
      </w:r>
      <w:r>
        <w:rPr>
          <w:rFonts w:ascii="Arial" w:hAnsi="Arial" w:cs="Arial"/>
          <w:noProof/>
        </w:rPr>
        <w:tab/>
        <w:t>63,00 €</w:t>
      </w:r>
    </w:p>
    <w:p w:rsidR="006A3532" w:rsidRDefault="006A3532" w:rsidP="006A3532">
      <w:pPr>
        <w:autoSpaceDE w:val="0"/>
        <w:autoSpaceDN w:val="0"/>
        <w:adjustRightInd w:val="0"/>
        <w:ind w:left="360"/>
        <w:jc w:val="both"/>
        <w:rPr>
          <w:rFonts w:ascii="Arial" w:hAnsi="Arial" w:cs="Arial"/>
          <w:noProof/>
        </w:rPr>
      </w:pPr>
      <w:r>
        <w:rPr>
          <w:rFonts w:ascii="Arial" w:hAnsi="Arial" w:cs="Arial"/>
          <w:noProof/>
        </w:rPr>
        <w:t>Patienten mit Aufnahmedatum ab</w:t>
      </w:r>
      <w:r w:rsidR="00DA050A">
        <w:rPr>
          <w:rFonts w:ascii="Arial" w:hAnsi="Arial" w:cs="Arial"/>
          <w:noProof/>
        </w:rPr>
        <w:t xml:space="preserve"> </w:t>
      </w:r>
      <w:r>
        <w:rPr>
          <w:rFonts w:ascii="Arial" w:hAnsi="Arial" w:cs="Arial"/>
          <w:noProof/>
        </w:rPr>
        <w:t>dem 16.06.2020:</w:t>
      </w:r>
      <w:r>
        <w:rPr>
          <w:rFonts w:ascii="Arial" w:hAnsi="Arial" w:cs="Arial"/>
          <w:noProof/>
        </w:rPr>
        <w:tab/>
      </w:r>
      <w:r>
        <w:rPr>
          <w:rFonts w:ascii="Arial" w:hAnsi="Arial" w:cs="Arial"/>
          <w:noProof/>
        </w:rPr>
        <w:tab/>
      </w:r>
      <w:r>
        <w:rPr>
          <w:rFonts w:ascii="Arial" w:hAnsi="Arial" w:cs="Arial"/>
          <w:noProof/>
        </w:rPr>
        <w:tab/>
        <w:t>52,50 €</w:t>
      </w:r>
      <w:r w:rsidR="00DA050A">
        <w:rPr>
          <w:rFonts w:ascii="Arial" w:hAnsi="Arial" w:cs="Arial"/>
          <w:noProof/>
        </w:rPr>
        <w:t>.</w:t>
      </w:r>
    </w:p>
    <w:p w:rsidR="006A3532" w:rsidRDefault="006A3532" w:rsidP="006A3532">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7</w:t>
      </w:r>
      <w:r w:rsidR="009645B1" w:rsidRPr="004C564E">
        <w:rPr>
          <w:rFonts w:ascii="Arial" w:hAnsi="Arial" w:cs="Arial"/>
          <w:b/>
          <w:bCs/>
          <w:noProof/>
        </w:rPr>
        <w:t>.</w:t>
      </w:r>
      <w:r w:rsidR="009645B1" w:rsidRPr="004C564E">
        <w:rPr>
          <w:rFonts w:ascii="Arial" w:hAnsi="Arial" w:cs="Arial"/>
          <w:b/>
          <w:bCs/>
          <w:noProof/>
        </w:rPr>
        <w:tab/>
        <w:t xml:space="preserve">Zu- und Abschläge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 xml:space="preserve">1 S. 1 Ziff. 4 KHEntgG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Das Krankenhaus berechnet außerdem folgende Zu- und Abschläge:</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numPr>
          <w:ilvl w:val="0"/>
          <w:numId w:val="2"/>
        </w:numPr>
        <w:autoSpaceDE w:val="0"/>
        <w:autoSpaceDN w:val="0"/>
        <w:adjustRightInd w:val="0"/>
        <w:ind w:left="426" w:hanging="426"/>
        <w:contextualSpacing/>
        <w:jc w:val="both"/>
        <w:rPr>
          <w:rFonts w:ascii="Arial" w:hAnsi="Arial" w:cs="Arial"/>
          <w:noProof/>
        </w:rPr>
      </w:pPr>
      <w:r w:rsidRPr="004C564E">
        <w:rPr>
          <w:rFonts w:ascii="Arial" w:hAnsi="Arial" w:cs="Arial"/>
          <w:noProof/>
        </w:rPr>
        <w:t xml:space="preserve">Zuschlag zur Finanzierung von Ausbildungskosten nach </w:t>
      </w:r>
      <w:r>
        <w:rPr>
          <w:rFonts w:ascii="Arial" w:hAnsi="Arial" w:cs="Arial"/>
          <w:noProof/>
        </w:rPr>
        <w:t>§ </w:t>
      </w:r>
      <w:r w:rsidRPr="004C564E">
        <w:rPr>
          <w:rFonts w:ascii="Arial" w:hAnsi="Arial" w:cs="Arial"/>
          <w:noProof/>
        </w:rPr>
        <w:t xml:space="preserve">17a KHG je voll- und teilstationärem Fall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numPr>
          <w:ilvl w:val="0"/>
          <w:numId w:val="2"/>
        </w:numPr>
        <w:autoSpaceDE w:val="0"/>
        <w:autoSpaceDN w:val="0"/>
        <w:adjustRightInd w:val="0"/>
        <w:spacing w:before="240"/>
        <w:ind w:left="425" w:hanging="425"/>
        <w:jc w:val="both"/>
        <w:rPr>
          <w:rFonts w:ascii="Arial" w:hAnsi="Arial" w:cs="Arial"/>
          <w:noProof/>
        </w:rPr>
      </w:pPr>
      <w:r w:rsidRPr="004C564E">
        <w:rPr>
          <w:rFonts w:ascii="Arial" w:hAnsi="Arial" w:cs="Arial"/>
          <w:noProof/>
        </w:rPr>
        <w:t xml:space="preserve">Zuschlag zur Finanzierung von Ausbildungskosten nach </w:t>
      </w:r>
      <w:r>
        <w:rPr>
          <w:rFonts w:ascii="Arial" w:hAnsi="Arial" w:cs="Arial"/>
          <w:noProof/>
        </w:rPr>
        <w:t>§ </w:t>
      </w:r>
      <w:r w:rsidRPr="004C564E">
        <w:rPr>
          <w:rFonts w:ascii="Arial" w:hAnsi="Arial" w:cs="Arial"/>
          <w:noProof/>
        </w:rPr>
        <w:t>33 PflBG je voll- und teilstationärem Fall</w:t>
      </w:r>
    </w:p>
    <w:p w:rsidR="009645B1" w:rsidRPr="004C564E" w:rsidRDefault="009645B1" w:rsidP="009645B1">
      <w:pPr>
        <w:autoSpaceDE w:val="0"/>
        <w:autoSpaceDN w:val="0"/>
        <w:adjustRightInd w:val="0"/>
        <w:ind w:left="720"/>
        <w:contextualSpacing/>
        <w:rPr>
          <w:rFonts w:ascii="Arial" w:hAnsi="Arial" w:cs="Arial"/>
          <w:noProof/>
        </w:rPr>
      </w:pPr>
    </w:p>
    <w:p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center"/>
        <w:rPr>
          <w:rFonts w:ascii="Arial" w:hAnsi="Arial" w:cs="Arial"/>
          <w:noProof/>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rsidR="009645B1" w:rsidRPr="004C564E" w:rsidRDefault="009645B1" w:rsidP="009645B1">
      <w:pPr>
        <w:shd w:val="clear" w:color="auto" w:fill="D9D9D9"/>
        <w:autoSpaceDE w:val="0"/>
        <w:autoSpaceDN w:val="0"/>
        <w:adjustRightInd w:val="0"/>
        <w:ind w:left="426"/>
        <w:jc w:val="both"/>
        <w:rPr>
          <w:rFonts w:ascii="Arial" w:hAnsi="Arial" w:cs="Arial"/>
        </w:rPr>
      </w:pPr>
    </w:p>
    <w:p w:rsidR="009645B1" w:rsidRPr="004C564E" w:rsidRDefault="009645B1" w:rsidP="009645B1">
      <w:pPr>
        <w:shd w:val="clear" w:color="auto" w:fill="D9D9D9"/>
        <w:autoSpaceDE w:val="0"/>
        <w:autoSpaceDN w:val="0"/>
        <w:adjustRightInd w:val="0"/>
        <w:ind w:left="426"/>
        <w:jc w:val="both"/>
        <w:rPr>
          <w:rFonts w:ascii="Arial" w:hAnsi="Arial" w:cs="Arial"/>
        </w:rPr>
      </w:pPr>
      <w:r w:rsidRPr="004C564E">
        <w:rPr>
          <w:rFonts w:ascii="Arial" w:hAnsi="Arial" w:cs="Arial"/>
        </w:rPr>
        <w:t xml:space="preserve">Der Ausbildungszuschlag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kann auch als Teilbetrag des Ausbi</w:t>
      </w:r>
      <w:r w:rsidRPr="004C564E">
        <w:rPr>
          <w:rFonts w:ascii="Arial" w:hAnsi="Arial" w:cs="Arial"/>
        </w:rPr>
        <w:t>l</w:t>
      </w:r>
      <w:r w:rsidRPr="004C564E">
        <w:rPr>
          <w:rFonts w:ascii="Arial" w:hAnsi="Arial" w:cs="Arial"/>
        </w:rPr>
        <w:t xml:space="preserve">dungszuschlages nach </w:t>
      </w:r>
      <w:r>
        <w:rPr>
          <w:rFonts w:ascii="Arial" w:hAnsi="Arial" w:cs="Arial"/>
        </w:rPr>
        <w:t>§ </w:t>
      </w:r>
      <w:r w:rsidRPr="004C564E">
        <w:rPr>
          <w:rFonts w:ascii="Arial" w:hAnsi="Arial" w:cs="Arial"/>
        </w:rPr>
        <w:t xml:space="preserve">17a KHG finanziert werden. Sollte dies der Fall sein, empfiehlt es sich, beim Ausbildungszuschlag nach </w:t>
      </w:r>
      <w:r>
        <w:rPr>
          <w:rFonts w:ascii="Arial" w:hAnsi="Arial" w:cs="Arial"/>
        </w:rPr>
        <w:t>§ </w:t>
      </w:r>
      <w:r w:rsidRPr="004C564E">
        <w:rPr>
          <w:rFonts w:ascii="Arial" w:hAnsi="Arial" w:cs="Arial"/>
        </w:rPr>
        <w:t>17a KHG folgende Ergä</w:t>
      </w:r>
      <w:r w:rsidRPr="004C564E">
        <w:rPr>
          <w:rFonts w:ascii="Arial" w:hAnsi="Arial" w:cs="Arial"/>
        </w:rPr>
        <w:t>n</w:t>
      </w:r>
      <w:r w:rsidRPr="004C564E">
        <w:rPr>
          <w:rFonts w:ascii="Arial" w:hAnsi="Arial" w:cs="Arial"/>
        </w:rPr>
        <w:t>zung vorzunehmen:</w:t>
      </w:r>
    </w:p>
    <w:p w:rsidR="009645B1" w:rsidRPr="004C564E" w:rsidRDefault="009645B1" w:rsidP="009645B1">
      <w:pPr>
        <w:shd w:val="clear" w:color="auto" w:fill="D9D9D9"/>
        <w:autoSpaceDE w:val="0"/>
        <w:autoSpaceDN w:val="0"/>
        <w:adjustRightInd w:val="0"/>
        <w:ind w:left="426"/>
        <w:contextualSpacing/>
        <w:jc w:val="both"/>
        <w:rPr>
          <w:rFonts w:ascii="Arial" w:hAnsi="Arial" w:cs="Arial"/>
          <w:i/>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i/>
        </w:rPr>
        <w:t>„… ggf. hiervon Teilbetrag des Zuschlags zur Finanzierung von Ausbildungsko</w:t>
      </w:r>
      <w:r w:rsidRPr="004C564E">
        <w:rPr>
          <w:rFonts w:ascii="Arial" w:hAnsi="Arial" w:cs="Arial"/>
          <w:i/>
        </w:rPr>
        <w:t>s</w:t>
      </w:r>
      <w:r w:rsidRPr="004C564E">
        <w:rPr>
          <w:rFonts w:ascii="Arial" w:hAnsi="Arial" w:cs="Arial"/>
          <w:i/>
        </w:rPr>
        <w:t xml:space="preserve">ten nach </w:t>
      </w:r>
      <w:r>
        <w:rPr>
          <w:rFonts w:ascii="Arial" w:hAnsi="Arial" w:cs="Arial"/>
          <w:i/>
        </w:rPr>
        <w:t>§ </w:t>
      </w:r>
      <w:r w:rsidRPr="004C564E">
        <w:rPr>
          <w:rFonts w:ascii="Arial" w:hAnsi="Arial" w:cs="Arial"/>
          <w:i/>
        </w:rPr>
        <w:t xml:space="preserve">33 </w:t>
      </w:r>
      <w:proofErr w:type="spellStart"/>
      <w:r w:rsidRPr="004C564E">
        <w:rPr>
          <w:rFonts w:ascii="Arial" w:hAnsi="Arial" w:cs="Arial"/>
          <w:i/>
        </w:rPr>
        <w:t>PflBG</w:t>
      </w:r>
      <w:proofErr w:type="spellEnd"/>
      <w:r w:rsidRPr="004C564E">
        <w:rPr>
          <w:rFonts w:ascii="Arial" w:hAnsi="Arial" w:cs="Arial"/>
          <w:i/>
        </w:rPr>
        <w:t>…“</w:t>
      </w:r>
      <w:r w:rsidRPr="004C564E">
        <w:rPr>
          <w:rFonts w:ascii="Arial" w:hAnsi="Arial" w:cs="Arial"/>
        </w:rPr>
        <w:t xml:space="preserve">  </w:t>
      </w: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lastRenderedPageBreak/>
        <w:t xml:space="preserve">Die Ausweisung eines gesonderten Zuschlages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würde dann entfallen.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vertAlign w:val="superscript"/>
        </w:rPr>
      </w:pPr>
      <w:r w:rsidRPr="004C564E">
        <w:rPr>
          <w:rFonts w:ascii="Arial" w:hAnsi="Arial" w:cs="Arial"/>
          <w:noProof/>
        </w:rPr>
        <w:t>-</w:t>
      </w:r>
      <w:r w:rsidRPr="004C564E">
        <w:rPr>
          <w:rFonts w:ascii="Arial" w:hAnsi="Arial" w:cs="Arial"/>
          <w:noProof/>
        </w:rPr>
        <w:tab/>
        <w:t>Zuschlag für die medizinisch notwendige Aufnahme von Begleitpersonen in Höhe von 45,00 € pro Tag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hanging="360"/>
        <w:jc w:val="both"/>
        <w:rPr>
          <w:rFonts w:ascii="Arial" w:hAnsi="Arial" w:cs="Arial"/>
          <w:noProof/>
        </w:rPr>
      </w:pPr>
      <w:r w:rsidRPr="004C564E">
        <w:rPr>
          <w:rFonts w:ascii="Arial" w:hAnsi="Arial" w:cs="Arial"/>
          <w:noProof/>
        </w:rPr>
        <w:t>-</w:t>
      </w:r>
      <w:r w:rsidRPr="004C564E">
        <w:rPr>
          <w:rFonts w:ascii="Arial" w:hAnsi="Arial" w:cs="Arial"/>
          <w:noProof/>
        </w:rPr>
        <w:tab/>
        <w:t xml:space="preserve">Sicherstellungszuschlag gemäß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2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Zuschlag zur Sicherstellung einer zusätzlichen Finanzierung von Krankenhaus</w:t>
      </w:r>
      <w:r>
        <w:rPr>
          <w:rFonts w:ascii="Arial" w:hAnsi="Arial" w:cs="Arial"/>
          <w:noProof/>
        </w:rPr>
        <w:softHyphen/>
      </w:r>
      <w:r w:rsidRPr="004C564E">
        <w:rPr>
          <w:rFonts w:ascii="Arial" w:hAnsi="Arial" w:cs="Arial"/>
          <w:noProof/>
        </w:rPr>
        <w:t xml:space="preserve">standorten in ländlichen Versorgungslagen gemäß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2a KHEntgG je abgerechneten voll- und teilstationären Fall</w:t>
      </w:r>
    </w:p>
    <w:p w:rsidR="009645B1" w:rsidRPr="004C564E" w:rsidRDefault="009645B1" w:rsidP="009645B1">
      <w:pPr>
        <w:keepNext/>
        <w:autoSpaceDE w:val="0"/>
        <w:autoSpaceDN w:val="0"/>
        <w:adjustRightInd w:val="0"/>
        <w:contextualSpacing/>
        <w:jc w:val="both"/>
        <w:rPr>
          <w:rFonts w:ascii="Arial" w:hAnsi="Arial" w:cs="Arial"/>
          <w:noProof/>
        </w:rPr>
      </w:pPr>
    </w:p>
    <w:p w:rsidR="009645B1" w:rsidRPr="004C564E" w:rsidRDefault="009645B1" w:rsidP="009645B1">
      <w:pPr>
        <w:autoSpaceDE w:val="0"/>
        <w:autoSpaceDN w:val="0"/>
        <w:adjustRightInd w:val="0"/>
        <w:contextualSpacing/>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hanging="360"/>
        <w:jc w:val="both"/>
        <w:rPr>
          <w:rFonts w:ascii="Arial" w:hAnsi="Arial" w:cs="Arial"/>
          <w:noProof/>
        </w:rPr>
      </w:pPr>
      <w:r w:rsidRPr="004C564E">
        <w:rPr>
          <w:rFonts w:ascii="Arial" w:hAnsi="Arial" w:cs="Arial"/>
          <w:noProof/>
        </w:rPr>
        <w:t>-</w:t>
      </w:r>
      <w:r w:rsidRPr="004C564E">
        <w:rPr>
          <w:rFonts w:ascii="Arial" w:hAnsi="Arial" w:cs="Arial"/>
          <w:noProof/>
        </w:rPr>
        <w:tab/>
        <w:t>Zuschlag für Zentren/Schwerpunkte</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numPr>
          <w:ilvl w:val="0"/>
          <w:numId w:val="3"/>
        </w:numPr>
        <w:shd w:val="clear" w:color="auto" w:fill="FFFFFF"/>
        <w:autoSpaceDE w:val="0"/>
        <w:autoSpaceDN w:val="0"/>
        <w:adjustRightInd w:val="0"/>
        <w:ind w:left="426" w:hanging="426"/>
        <w:contextualSpacing/>
        <w:jc w:val="both"/>
        <w:rPr>
          <w:rFonts w:ascii="Arial" w:hAnsi="Arial" w:cs="Arial"/>
          <w:noProof/>
        </w:rPr>
      </w:pPr>
      <w:r w:rsidRPr="004C564E">
        <w:rPr>
          <w:rFonts w:ascii="Arial" w:hAnsi="Arial" w:cs="Arial"/>
          <w:noProof/>
        </w:rPr>
        <w:t xml:space="preserve">Abschlag wegen Nichtteilnahme an der Notfallversorgung nach </w:t>
      </w:r>
      <w:r>
        <w:rPr>
          <w:rFonts w:ascii="Arial" w:hAnsi="Arial" w:cs="Arial"/>
          <w:noProof/>
        </w:rPr>
        <w:t>§ </w:t>
      </w:r>
      <w:r w:rsidRPr="004C564E">
        <w:rPr>
          <w:rFonts w:ascii="Arial" w:hAnsi="Arial" w:cs="Arial"/>
          <w:noProof/>
        </w:rPr>
        <w:t xml:space="preserve">9 </w:t>
      </w:r>
      <w:r>
        <w:rPr>
          <w:rFonts w:ascii="Arial" w:hAnsi="Arial" w:cs="Arial"/>
          <w:noProof/>
        </w:rPr>
        <w:t>Abs. </w:t>
      </w:r>
      <w:r w:rsidRPr="004C564E">
        <w:rPr>
          <w:rFonts w:ascii="Arial" w:hAnsi="Arial" w:cs="Arial"/>
          <w:noProof/>
        </w:rPr>
        <w:t xml:space="preserve">1a Nr. 5 KHEntgG in Höhe von … € bzw. Zuschlag wegen Teilnahme an der Notfallversorgung nach </w:t>
      </w:r>
      <w:r>
        <w:rPr>
          <w:rFonts w:ascii="Arial" w:hAnsi="Arial" w:cs="Arial"/>
          <w:noProof/>
        </w:rPr>
        <w:t>§ </w:t>
      </w:r>
      <w:r w:rsidRPr="004C564E">
        <w:rPr>
          <w:rFonts w:ascii="Arial" w:hAnsi="Arial" w:cs="Arial"/>
          <w:noProof/>
        </w:rPr>
        <w:t xml:space="preserve">9 </w:t>
      </w:r>
      <w:r>
        <w:rPr>
          <w:rFonts w:ascii="Arial" w:hAnsi="Arial" w:cs="Arial"/>
          <w:noProof/>
        </w:rPr>
        <w:t>Abs. </w:t>
      </w:r>
      <w:r w:rsidRPr="004C564E">
        <w:rPr>
          <w:rFonts w:ascii="Arial" w:hAnsi="Arial" w:cs="Arial"/>
          <w:noProof/>
        </w:rPr>
        <w:t xml:space="preserve">1a Nr. 5 KHEntgG in Höhe von </w:t>
      </w:r>
      <w:r>
        <w:rPr>
          <w:rFonts w:ascii="Arial" w:hAnsi="Arial" w:cs="Arial"/>
          <w:noProof/>
        </w:rPr>
        <w:t>___</w:t>
      </w:r>
      <w:r w:rsidRPr="004C564E">
        <w:rPr>
          <w:rFonts w:ascii="Arial" w:hAnsi="Arial" w:cs="Arial"/>
          <w:noProof/>
        </w:rPr>
        <w:t xml:space="preserve"> € je vollstationärem Fall.</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rsidR="009645B1" w:rsidRPr="004C564E" w:rsidRDefault="009645B1" w:rsidP="009645B1">
      <w:pPr>
        <w:keepNext/>
        <w:shd w:val="clear" w:color="auto" w:fill="D9D9D9"/>
        <w:autoSpaceDE w:val="0"/>
        <w:autoSpaceDN w:val="0"/>
        <w:adjustRightInd w:val="0"/>
        <w:ind w:left="426"/>
        <w:jc w:val="both"/>
        <w:rPr>
          <w:rFonts w:ascii="Arial" w:hAnsi="Arial" w:cs="Arial"/>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t xml:space="preserve">Die Abrechnung eines Abschlages setzt die Feststellung der Nichtteilnahme an der Notfallversorgung in der Budgetverhandlung des Krankenhauses voraus.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numPr>
          <w:ilvl w:val="0"/>
          <w:numId w:val="1"/>
        </w:numPr>
        <w:tabs>
          <w:tab w:val="left" w:pos="284"/>
        </w:tabs>
        <w:autoSpaceDE w:val="0"/>
        <w:autoSpaceDN w:val="0"/>
        <w:adjustRightInd w:val="0"/>
        <w:ind w:hanging="720"/>
        <w:jc w:val="both"/>
        <w:rPr>
          <w:rFonts w:ascii="Arial" w:hAnsi="Arial" w:cs="Arial"/>
        </w:rPr>
      </w:pPr>
      <w:r w:rsidRPr="004C564E">
        <w:rPr>
          <w:rFonts w:ascii="Arial" w:hAnsi="Arial" w:cs="Arial"/>
        </w:rPr>
        <w:t xml:space="preserve">Zu- oder Abschlag für Erlösausgleiche gemäß </w:t>
      </w:r>
      <w:r>
        <w:rPr>
          <w:rFonts w:ascii="Arial" w:hAnsi="Arial" w:cs="Arial"/>
        </w:rPr>
        <w:t>§ </w:t>
      </w:r>
      <w:r w:rsidRPr="004C564E">
        <w:rPr>
          <w:rFonts w:ascii="Arial" w:hAnsi="Arial" w:cs="Arial"/>
        </w:rPr>
        <w:t xml:space="preserve">5 </w:t>
      </w:r>
      <w:r>
        <w:rPr>
          <w:rFonts w:ascii="Arial" w:hAnsi="Arial" w:cs="Arial"/>
        </w:rPr>
        <w:t>Abs. </w:t>
      </w:r>
      <w:r w:rsidRPr="004C564E">
        <w:rPr>
          <w:rFonts w:ascii="Arial" w:hAnsi="Arial" w:cs="Arial"/>
        </w:rPr>
        <w:t>4 KHEntgG</w:t>
      </w:r>
    </w:p>
    <w:p w:rsidR="009645B1" w:rsidRPr="004C564E" w:rsidRDefault="009645B1" w:rsidP="009645B1">
      <w:pPr>
        <w:tabs>
          <w:tab w:val="left" w:pos="284"/>
        </w:tabs>
        <w:autoSpaceDE w:val="0"/>
        <w:autoSpaceDN w:val="0"/>
        <w:adjustRightInd w:val="0"/>
        <w:ind w:left="360"/>
        <w:jc w:val="both"/>
        <w:rPr>
          <w:rFonts w:ascii="Arial" w:hAnsi="Arial" w:cs="Arial"/>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rPr>
        <w:t xml:space="preserve">in Höhe von </w:t>
      </w:r>
      <w:r>
        <w:rPr>
          <w:rFonts w:ascii="Arial" w:hAnsi="Arial" w:cs="Arial"/>
          <w:noProof/>
        </w:rPr>
        <w:t>____</w:t>
      </w:r>
      <w:r w:rsidRPr="004C564E">
        <w:rPr>
          <w:rFonts w:ascii="Arial" w:hAnsi="Arial" w:cs="Arial"/>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sowie auf die sonstigen Entgelte nach </w:t>
      </w:r>
      <w:hyperlink r:id="rId9" w:anchor="Sech_Absatz_Eins_Satz_Eins" w:history="1">
        <w:r>
          <w:rPr>
            <w:rFonts w:ascii="Arial" w:hAnsi="Arial" w:cs="Arial"/>
          </w:rPr>
          <w:t>§ </w:t>
        </w:r>
        <w:r w:rsidRPr="00684B4C">
          <w:rPr>
            <w:rFonts w:ascii="Arial" w:hAnsi="Arial" w:cs="Arial"/>
          </w:rPr>
          <w:t xml:space="preserve">6 </w:t>
        </w:r>
        <w:r>
          <w:rPr>
            <w:rFonts w:ascii="Arial" w:hAnsi="Arial" w:cs="Arial"/>
          </w:rPr>
          <w:t>Abs. </w:t>
        </w:r>
        <w:r w:rsidRPr="00684B4C">
          <w:rPr>
            <w:rFonts w:ascii="Arial" w:hAnsi="Arial" w:cs="Arial"/>
          </w:rPr>
          <w:t>1 Satz 1</w:t>
        </w:r>
      </w:hyperlink>
      <w:r w:rsidRPr="004C564E">
        <w:rPr>
          <w:rFonts w:ascii="Arial" w:hAnsi="Arial" w:cs="Arial"/>
        </w:rPr>
        <w:t xml:space="preserve"> und </w:t>
      </w:r>
      <w:hyperlink r:id="rId10" w:anchor="Sech_Absatz_ZweiA" w:history="1">
        <w:r>
          <w:rPr>
            <w:rFonts w:ascii="Arial" w:hAnsi="Arial" w:cs="Arial"/>
          </w:rPr>
          <w:t>Abs. </w:t>
        </w:r>
        <w:r w:rsidRPr="00684B4C">
          <w:rPr>
            <w:rFonts w:ascii="Arial" w:hAnsi="Arial" w:cs="Arial"/>
          </w:rPr>
          <w:t>2a</w:t>
        </w:r>
      </w:hyperlink>
      <w:r w:rsidRPr="004C564E">
        <w:rPr>
          <w:rFonts w:ascii="Arial" w:hAnsi="Arial" w:cs="Arial"/>
        </w:rPr>
        <w:t xml:space="preserve"> KHEntgG</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 oder Abschlag bei Eingliederung von besonderen Einrichtungen in das DRG-Vergütungssystem gemäß </w:t>
      </w:r>
      <w:r>
        <w:rPr>
          <w:rFonts w:ascii="Arial" w:hAnsi="Arial" w:cs="Arial"/>
          <w:noProof/>
        </w:rPr>
        <w:t>§ </w:t>
      </w:r>
      <w:r w:rsidRPr="004C564E">
        <w:rPr>
          <w:rFonts w:ascii="Arial" w:hAnsi="Arial" w:cs="Arial"/>
          <w:noProof/>
        </w:rPr>
        <w:t xml:space="preserve">4 </w:t>
      </w:r>
      <w:r>
        <w:rPr>
          <w:rFonts w:ascii="Arial" w:hAnsi="Arial" w:cs="Arial"/>
          <w:noProof/>
        </w:rPr>
        <w:t>Abs. </w:t>
      </w:r>
      <w:r w:rsidRPr="004C564E">
        <w:rPr>
          <w:rFonts w:ascii="Arial" w:hAnsi="Arial" w:cs="Arial"/>
          <w:noProof/>
        </w:rPr>
        <w:t>7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center"/>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sowie auf die sonstigen Entgelte nach </w:t>
      </w:r>
      <w:hyperlink r:id="rId11" w:anchor="Sech_Absatz_Eins_Satz_Eins" w:history="1">
        <w:r>
          <w:rPr>
            <w:rFonts w:ascii="Arial" w:hAnsi="Arial" w:cs="Arial"/>
          </w:rPr>
          <w:t>§ </w:t>
        </w:r>
        <w:r w:rsidRPr="00684B4C">
          <w:rPr>
            <w:rFonts w:ascii="Arial" w:hAnsi="Arial" w:cs="Arial"/>
          </w:rPr>
          <w:t xml:space="preserve">6 </w:t>
        </w:r>
        <w:r>
          <w:rPr>
            <w:rFonts w:ascii="Arial" w:hAnsi="Arial" w:cs="Arial"/>
          </w:rPr>
          <w:t>Abs. </w:t>
        </w:r>
        <w:r w:rsidRPr="00684B4C">
          <w:rPr>
            <w:rFonts w:ascii="Arial" w:hAnsi="Arial" w:cs="Arial"/>
          </w:rPr>
          <w:t>1 Satz 1</w:t>
        </w:r>
      </w:hyperlink>
      <w:r w:rsidRPr="004C564E">
        <w:rPr>
          <w:rFonts w:ascii="Arial" w:hAnsi="Arial" w:cs="Arial"/>
        </w:rPr>
        <w:t xml:space="preserve"> und </w:t>
      </w:r>
      <w:hyperlink r:id="rId12" w:anchor="Sech_Absatz_ZweiA" w:history="1">
        <w:r>
          <w:rPr>
            <w:rFonts w:ascii="Arial" w:hAnsi="Arial" w:cs="Arial"/>
          </w:rPr>
          <w:t>Abs. </w:t>
        </w:r>
        <w:r w:rsidRPr="00684B4C">
          <w:rPr>
            <w:rFonts w:ascii="Arial" w:hAnsi="Arial" w:cs="Arial"/>
          </w:rPr>
          <w:t>2a</w:t>
        </w:r>
      </w:hyperlink>
      <w:r w:rsidRPr="004C564E">
        <w:rPr>
          <w:rFonts w:ascii="Arial" w:hAnsi="Arial" w:cs="Arial"/>
        </w:rPr>
        <w:t xml:space="preserve"> KHEntgG</w:t>
      </w:r>
    </w:p>
    <w:p w:rsidR="009645B1" w:rsidRPr="004C564E" w:rsidRDefault="009645B1" w:rsidP="009645B1">
      <w:pPr>
        <w:autoSpaceDE w:val="0"/>
        <w:autoSpaceDN w:val="0"/>
        <w:adjustRightInd w:val="0"/>
        <w:jc w:val="both"/>
        <w:rPr>
          <w:rFonts w:ascii="Arial" w:hAnsi="Arial" w:cs="Arial"/>
        </w:rPr>
      </w:pPr>
    </w:p>
    <w:p w:rsidR="009645B1" w:rsidRPr="004C564E" w:rsidRDefault="009645B1" w:rsidP="009645B1">
      <w:pPr>
        <w:keepNext/>
        <w:autoSpaceDE w:val="0"/>
        <w:autoSpaceDN w:val="0"/>
        <w:adjustRightInd w:val="0"/>
        <w:ind w:left="360" w:hanging="360"/>
        <w:jc w:val="both"/>
        <w:rPr>
          <w:rFonts w:ascii="Arial" w:hAnsi="Arial" w:cs="Arial"/>
        </w:rPr>
      </w:pPr>
      <w:r w:rsidRPr="009645B1">
        <w:rPr>
          <w:rFonts w:ascii="Arial" w:hAnsi="Arial" w:cs="Arial"/>
          <w:noProof/>
        </w:rPr>
        <w:t>-</w:t>
      </w:r>
      <w:r w:rsidRPr="009645B1">
        <w:rPr>
          <w:rFonts w:ascii="Arial" w:hAnsi="Arial" w:cs="Arial"/>
          <w:noProof/>
        </w:rPr>
        <w:tab/>
      </w:r>
      <w:r w:rsidRPr="004C564E">
        <w:rPr>
          <w:rFonts w:ascii="Arial" w:hAnsi="Arial" w:cs="Arial"/>
          <w:noProof/>
        </w:rPr>
        <w:t>Fixkostendegressionsabschlag</w:t>
      </w:r>
      <w:r w:rsidRPr="004C564E">
        <w:rPr>
          <w:rFonts w:ascii="Arial" w:hAnsi="Arial" w:cs="Arial"/>
        </w:rPr>
        <w:t xml:space="preserve"> gemäß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2a KHEntgG</w:t>
      </w:r>
    </w:p>
    <w:p w:rsidR="009645B1" w:rsidRPr="004C564E" w:rsidRDefault="009645B1" w:rsidP="009645B1">
      <w:pPr>
        <w:autoSpaceDE w:val="0"/>
        <w:autoSpaceDN w:val="0"/>
        <w:adjustRightInd w:val="0"/>
        <w:ind w:left="360"/>
        <w:jc w:val="both"/>
        <w:rPr>
          <w:rFonts w:ascii="Arial" w:hAnsi="Arial" w:cs="Arial"/>
        </w:rPr>
      </w:pPr>
    </w:p>
    <w:p w:rsidR="009645B1" w:rsidRPr="004C564E" w:rsidRDefault="009645B1" w:rsidP="009645B1">
      <w:pPr>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____</w:t>
      </w:r>
      <w:r w:rsidRPr="004C564E">
        <w:rPr>
          <w:rFonts w:ascii="Arial" w:hAnsi="Arial" w:cs="Arial"/>
        </w:rPr>
        <w:t xml:space="preserve"> %</w:t>
      </w:r>
    </w:p>
    <w:p w:rsidR="009645B1" w:rsidRPr="004C564E" w:rsidRDefault="009645B1" w:rsidP="009645B1">
      <w:pPr>
        <w:autoSpaceDE w:val="0"/>
        <w:autoSpaceDN w:val="0"/>
        <w:adjustRightInd w:val="0"/>
        <w:ind w:left="360"/>
        <w:jc w:val="center"/>
        <w:rPr>
          <w:rFonts w:ascii="Arial" w:hAnsi="Arial" w:cs="Arial"/>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auf alle mit dem Landesbasisfallwert vergüteten Leistungen.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rPr>
      </w:pPr>
      <w:r w:rsidRPr="009645B1">
        <w:rPr>
          <w:rFonts w:ascii="Arial" w:hAnsi="Arial" w:cs="Arial"/>
          <w:noProof/>
        </w:rPr>
        <w:lastRenderedPageBreak/>
        <w:t>-</w:t>
      </w:r>
      <w:r w:rsidRPr="009645B1">
        <w:rPr>
          <w:rFonts w:ascii="Arial" w:hAnsi="Arial" w:cs="Arial"/>
          <w:noProof/>
        </w:rPr>
        <w:tab/>
      </w:r>
      <w:r w:rsidRPr="004C564E">
        <w:rPr>
          <w:rFonts w:ascii="Arial" w:hAnsi="Arial" w:cs="Arial"/>
          <w:noProof/>
        </w:rPr>
        <w:t>Zuschlag</w:t>
      </w:r>
      <w:r w:rsidRPr="004C564E">
        <w:rPr>
          <w:rFonts w:ascii="Arial" w:hAnsi="Arial" w:cs="Arial"/>
        </w:rPr>
        <w:t xml:space="preserve"> nach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8 KHEntgG zur Finanzierung der zusätzlichen Persona</w:t>
      </w:r>
      <w:r w:rsidRPr="004C564E">
        <w:rPr>
          <w:rFonts w:ascii="Arial" w:hAnsi="Arial" w:cs="Arial"/>
        </w:rPr>
        <w:t>l</w:t>
      </w:r>
      <w:r w:rsidRPr="004C564E">
        <w:rPr>
          <w:rFonts w:ascii="Arial" w:hAnsi="Arial" w:cs="Arial"/>
        </w:rPr>
        <w:t>kosten bei der Neueinstellung oder Aufstockung vorhandener Stellen von ausg</w:t>
      </w:r>
      <w:r w:rsidRPr="004C564E">
        <w:rPr>
          <w:rFonts w:ascii="Arial" w:hAnsi="Arial" w:cs="Arial"/>
        </w:rPr>
        <w:t>e</w:t>
      </w:r>
      <w:r w:rsidRPr="004C564E">
        <w:rPr>
          <w:rFonts w:ascii="Arial" w:hAnsi="Arial" w:cs="Arial"/>
        </w:rPr>
        <w:t xml:space="preserve">bildetem Pflegepersonal mit einer Berufserlaubnis nach </w:t>
      </w:r>
      <w:r>
        <w:rPr>
          <w:rFonts w:ascii="Arial" w:hAnsi="Arial" w:cs="Arial"/>
        </w:rPr>
        <w:t>§ </w:t>
      </w:r>
      <w:r w:rsidRPr="004C564E">
        <w:rPr>
          <w:rFonts w:ascii="Arial" w:hAnsi="Arial" w:cs="Arial"/>
        </w:rPr>
        <w:t>1 Krankenpflegegesetz</w:t>
      </w:r>
    </w:p>
    <w:p w:rsidR="009645B1" w:rsidRPr="004C564E" w:rsidRDefault="009645B1" w:rsidP="009645B1">
      <w:pPr>
        <w:tabs>
          <w:tab w:val="left" w:pos="851"/>
        </w:tabs>
        <w:autoSpaceDE w:val="0"/>
        <w:autoSpaceDN w:val="0"/>
        <w:adjustRightInd w:val="0"/>
        <w:ind w:left="284"/>
        <w:contextualSpacing/>
        <w:jc w:val="both"/>
        <w:rPr>
          <w:rFonts w:ascii="Arial" w:hAnsi="Arial" w:cs="Arial"/>
        </w:rPr>
      </w:pPr>
    </w:p>
    <w:p w:rsidR="009645B1" w:rsidRPr="004C564E" w:rsidRDefault="009645B1" w:rsidP="009645B1">
      <w:pPr>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9645B1" w:rsidRPr="004C564E" w:rsidRDefault="009645B1" w:rsidP="009645B1">
      <w:pPr>
        <w:tabs>
          <w:tab w:val="left" w:pos="851"/>
        </w:tabs>
        <w:autoSpaceDE w:val="0"/>
        <w:autoSpaceDN w:val="0"/>
        <w:adjustRightInd w:val="0"/>
        <w:jc w:val="both"/>
        <w:rPr>
          <w:rFonts w:ascii="Arial" w:hAnsi="Arial" w:cs="Arial"/>
        </w:rPr>
      </w:pPr>
    </w:p>
    <w:p w:rsidR="009645B1" w:rsidRPr="004C564E" w:rsidRDefault="009645B1" w:rsidP="009645B1">
      <w:pPr>
        <w:autoSpaceDE w:val="0"/>
        <w:autoSpaceDN w:val="0"/>
        <w:adjustRightInd w:val="0"/>
        <w:ind w:left="360"/>
        <w:jc w:val="both"/>
        <w:rPr>
          <w:rFonts w:ascii="Arial" w:hAnsi="Arial" w:cs="Arial"/>
        </w:rPr>
      </w:pPr>
      <w:r w:rsidRPr="004C564E">
        <w:rPr>
          <w:rFonts w:ascii="Arial" w:hAnsi="Arial" w:cs="Arial"/>
        </w:rPr>
        <w:t>auf die abgerechnete Höhe der DRG-Fallpauschalen und die Zusatzentgelte g</w:t>
      </w:r>
      <w:r w:rsidRPr="004C564E">
        <w:rPr>
          <w:rFonts w:ascii="Arial" w:hAnsi="Arial" w:cs="Arial"/>
        </w:rPr>
        <w:t>e</w:t>
      </w:r>
      <w:r w:rsidRPr="004C564E">
        <w:rPr>
          <w:rFonts w:ascii="Arial" w:hAnsi="Arial" w:cs="Arial"/>
        </w:rPr>
        <w:t xml:space="preserve">mäß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Satz 1 Nr. 1 und 2 KHEntgG sowie auf die sonstigen Entgelte nach </w:t>
      </w:r>
      <w:r>
        <w:rPr>
          <w:rFonts w:ascii="Arial" w:hAnsi="Arial" w:cs="Arial"/>
        </w:rPr>
        <w:t>§ </w:t>
      </w:r>
      <w:r w:rsidRPr="004C564E">
        <w:rPr>
          <w:rFonts w:ascii="Arial" w:hAnsi="Arial" w:cs="Arial"/>
        </w:rPr>
        <w:t xml:space="preserve">6 </w:t>
      </w:r>
      <w:r>
        <w:rPr>
          <w:rFonts w:ascii="Arial" w:hAnsi="Arial" w:cs="Arial"/>
        </w:rPr>
        <w:t>Abs. </w:t>
      </w:r>
      <w:r w:rsidRPr="004C564E">
        <w:rPr>
          <w:rFonts w:ascii="Arial" w:hAnsi="Arial" w:cs="Arial"/>
        </w:rPr>
        <w:t xml:space="preserve">1 Satz 1 und </w:t>
      </w:r>
      <w:r>
        <w:rPr>
          <w:rFonts w:ascii="Arial" w:hAnsi="Arial" w:cs="Arial"/>
        </w:rPr>
        <w:t>Abs. </w:t>
      </w:r>
      <w:r w:rsidRPr="004C564E">
        <w:rPr>
          <w:rFonts w:ascii="Arial" w:hAnsi="Arial" w:cs="Arial"/>
        </w:rPr>
        <w:t>2a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w:t>
      </w:r>
      <w:r w:rsidRPr="004C564E">
        <w:rPr>
          <w:rFonts w:ascii="Arial" w:hAnsi="Arial" w:cs="Arial"/>
        </w:rPr>
        <w:t xml:space="preserve">Maßnahmen zur Verbesserung der Vereinbarkeit von Pflege, Familie und Beruf nach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8a KHEntgG</w:t>
      </w:r>
    </w:p>
    <w:p w:rsidR="009645B1" w:rsidRPr="004C564E" w:rsidRDefault="009645B1" w:rsidP="009645B1">
      <w:pPr>
        <w:autoSpaceDE w:val="0"/>
        <w:autoSpaceDN w:val="0"/>
        <w:adjustRightInd w:val="0"/>
        <w:ind w:left="284"/>
        <w:jc w:val="both"/>
        <w:rPr>
          <w:rFonts w:ascii="Arial" w:hAnsi="Arial" w:cs="Arial"/>
          <w:noProof/>
        </w:rPr>
      </w:pPr>
    </w:p>
    <w:p w:rsidR="009645B1" w:rsidRPr="004C564E" w:rsidRDefault="009645B1" w:rsidP="009645B1">
      <w:pPr>
        <w:autoSpaceDE w:val="0"/>
        <w:autoSpaceDN w:val="0"/>
        <w:adjustRightInd w:val="0"/>
        <w:ind w:left="284"/>
        <w:jc w:val="center"/>
        <w:rPr>
          <w:rFonts w:ascii="Arial" w:hAnsi="Arial" w:cs="Arial"/>
          <w:noProof/>
        </w:rPr>
      </w:pPr>
      <w:r w:rsidRPr="004C564E">
        <w:rPr>
          <w:rFonts w:ascii="Arial" w:hAnsi="Arial" w:cs="Arial"/>
          <w:noProof/>
        </w:rPr>
        <w:t xml:space="preserve">in Höhe von </w:t>
      </w:r>
      <w:r>
        <w:rPr>
          <w:rFonts w:ascii="Arial" w:hAnsi="Arial" w:cs="Arial"/>
          <w:noProof/>
        </w:rPr>
        <w:t xml:space="preserve">____ </w:t>
      </w:r>
      <w:r w:rsidRPr="004C564E">
        <w:rPr>
          <w:rFonts w:ascii="Arial" w:hAnsi="Arial" w:cs="Arial"/>
          <w:noProof/>
        </w:rPr>
        <w:t>%</w:t>
      </w:r>
    </w:p>
    <w:p w:rsidR="009645B1" w:rsidRPr="004C564E" w:rsidRDefault="009645B1" w:rsidP="009645B1">
      <w:pPr>
        <w:autoSpaceDE w:val="0"/>
        <w:autoSpaceDN w:val="0"/>
        <w:adjustRightInd w:val="0"/>
        <w:ind w:left="284"/>
        <w:jc w:val="center"/>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noProof/>
        </w:rPr>
      </w:pPr>
      <w:r w:rsidRPr="004C564E">
        <w:rPr>
          <w:rFonts w:ascii="Arial" w:hAnsi="Arial" w:cs="Arial"/>
        </w:rPr>
        <w:t xml:space="preserve">auf die abgerechnete Höhe der DRG-Fallpauschalen und die Zusatzentgelte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1 und 2 KHEntgG sowie auf die sonstigen Entgelte nach </w:t>
      </w:r>
      <w:r>
        <w:rPr>
          <w:rFonts w:ascii="Arial" w:hAnsi="Arial" w:cs="Arial"/>
        </w:rPr>
        <w:t>§ </w:t>
      </w:r>
      <w:r w:rsidRPr="004C564E">
        <w:rPr>
          <w:rFonts w:ascii="Arial" w:hAnsi="Arial" w:cs="Arial"/>
        </w:rPr>
        <w:t xml:space="preserve"> 6 </w:t>
      </w:r>
      <w:r>
        <w:rPr>
          <w:rFonts w:ascii="Arial" w:hAnsi="Arial" w:cs="Arial"/>
        </w:rPr>
        <w:t>Abs. </w:t>
      </w:r>
      <w:r w:rsidRPr="004C564E">
        <w:rPr>
          <w:rFonts w:ascii="Arial" w:hAnsi="Arial" w:cs="Arial"/>
        </w:rPr>
        <w:t xml:space="preserve">1 S. 1 und </w:t>
      </w:r>
      <w:r>
        <w:rPr>
          <w:rFonts w:ascii="Arial" w:hAnsi="Arial" w:cs="Arial"/>
        </w:rPr>
        <w:t>Abs. </w:t>
      </w:r>
      <w:r w:rsidRPr="004C564E">
        <w:rPr>
          <w:rFonts w:ascii="Arial" w:hAnsi="Arial" w:cs="Arial"/>
        </w:rPr>
        <w:t>2a KHEntgG.</w:t>
      </w:r>
      <w:r w:rsidRPr="004C564E">
        <w:rPr>
          <w:rFonts w:ascii="Arial" w:hAnsi="Arial" w:cs="Arial"/>
          <w:noProof/>
        </w:rPr>
        <w:t xml:space="preserve"> </w:t>
      </w:r>
    </w:p>
    <w:p w:rsidR="009645B1" w:rsidRPr="004C564E" w:rsidRDefault="009645B1" w:rsidP="009645B1">
      <w:pPr>
        <w:autoSpaceDE w:val="0"/>
        <w:autoSpaceDN w:val="0"/>
        <w:adjustRightInd w:val="0"/>
        <w:ind w:left="284"/>
        <w:jc w:val="center"/>
        <w:rPr>
          <w:rFonts w:ascii="Arial" w:hAnsi="Arial" w:cs="Arial"/>
          <w:noProof/>
        </w:rPr>
      </w:pPr>
    </w:p>
    <w:p w:rsidR="009645B1" w:rsidRPr="004C564E" w:rsidRDefault="009645B1" w:rsidP="009645B1">
      <w:pPr>
        <w:keepNext/>
        <w:keepLines/>
        <w:autoSpaceDE w:val="0"/>
        <w:autoSpaceDN w:val="0"/>
        <w:adjustRightInd w:val="0"/>
        <w:ind w:left="284" w:hanging="284"/>
        <w:jc w:val="both"/>
        <w:rPr>
          <w:rFonts w:ascii="Arial" w:hAnsi="Arial" w:cs="Arial"/>
        </w:rPr>
      </w:pPr>
      <w:r w:rsidRPr="004C564E">
        <w:rPr>
          <w:rFonts w:ascii="Arial" w:hAnsi="Arial" w:cs="Arial"/>
        </w:rPr>
        <w:t xml:space="preserve">- </w:t>
      </w:r>
      <w:r w:rsidRPr="004C564E">
        <w:rPr>
          <w:rFonts w:ascii="Arial" w:hAnsi="Arial" w:cs="Arial"/>
        </w:rPr>
        <w:tab/>
        <w:t>Zuschlag zur finanziellen Förderung der personellen Ausstattung in der Kranke</w:t>
      </w:r>
      <w:r w:rsidRPr="004C564E">
        <w:rPr>
          <w:rFonts w:ascii="Arial" w:hAnsi="Arial" w:cs="Arial"/>
        </w:rPr>
        <w:t>n</w:t>
      </w:r>
      <w:r w:rsidRPr="004C564E">
        <w:rPr>
          <w:rFonts w:ascii="Arial" w:hAnsi="Arial" w:cs="Arial"/>
        </w:rPr>
        <w:t xml:space="preserve">haushygiene gemäß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 xml:space="preserve">9 KHEntgG </w:t>
      </w:r>
    </w:p>
    <w:p w:rsidR="009645B1" w:rsidRPr="004C564E" w:rsidRDefault="009645B1" w:rsidP="009645B1">
      <w:pPr>
        <w:keepNext/>
        <w:keepLines/>
        <w:tabs>
          <w:tab w:val="left" w:pos="851"/>
        </w:tabs>
        <w:autoSpaceDE w:val="0"/>
        <w:autoSpaceDN w:val="0"/>
        <w:adjustRightInd w:val="0"/>
        <w:jc w:val="both"/>
        <w:rPr>
          <w:rFonts w:ascii="Arial" w:hAnsi="Arial" w:cs="Arial"/>
        </w:rPr>
      </w:pPr>
    </w:p>
    <w:p w:rsidR="009645B1" w:rsidRPr="004C564E" w:rsidRDefault="009645B1" w:rsidP="009645B1">
      <w:pPr>
        <w:keepNext/>
        <w:keepLines/>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9645B1" w:rsidRPr="004C564E" w:rsidRDefault="009645B1" w:rsidP="009645B1">
      <w:pPr>
        <w:keepNext/>
        <w:keepLines/>
        <w:tabs>
          <w:tab w:val="left" w:pos="851"/>
        </w:tabs>
        <w:autoSpaceDE w:val="0"/>
        <w:autoSpaceDN w:val="0"/>
        <w:adjustRightInd w:val="0"/>
        <w:jc w:val="both"/>
        <w:rPr>
          <w:rFonts w:ascii="Arial" w:hAnsi="Arial" w:cs="Arial"/>
        </w:rPr>
      </w:pPr>
    </w:p>
    <w:p w:rsidR="009645B1" w:rsidRPr="004C564E" w:rsidRDefault="009645B1" w:rsidP="009645B1">
      <w:pPr>
        <w:keepNext/>
        <w:keepLines/>
        <w:tabs>
          <w:tab w:val="left" w:pos="851"/>
        </w:tabs>
        <w:autoSpaceDE w:val="0"/>
        <w:autoSpaceDN w:val="0"/>
        <w:adjustRightInd w:val="0"/>
        <w:ind w:left="284"/>
        <w:jc w:val="both"/>
        <w:rPr>
          <w:rFonts w:ascii="Arial" w:hAnsi="Arial" w:cs="Arial"/>
        </w:rPr>
      </w:pPr>
      <w:r w:rsidRPr="004C564E">
        <w:rPr>
          <w:rFonts w:ascii="Arial" w:hAnsi="Arial" w:cs="Arial"/>
        </w:rPr>
        <w:t>auf die abgerechnete Höhe der DRG-Fallpauschalen und die Zusatzentgelte g</w:t>
      </w:r>
      <w:r w:rsidRPr="004C564E">
        <w:rPr>
          <w:rFonts w:ascii="Arial" w:hAnsi="Arial" w:cs="Arial"/>
        </w:rPr>
        <w:t>e</w:t>
      </w:r>
      <w:r w:rsidRPr="004C564E">
        <w:rPr>
          <w:rFonts w:ascii="Arial" w:hAnsi="Arial" w:cs="Arial"/>
        </w:rPr>
        <w:t xml:space="preserve">mäß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Satz 1 Nr. 1 und 2 KHEntgG sowie auf die sonstigen Entgelte nach </w:t>
      </w:r>
      <w:r>
        <w:rPr>
          <w:rFonts w:ascii="Arial" w:hAnsi="Arial" w:cs="Arial"/>
        </w:rPr>
        <w:t>§ </w:t>
      </w:r>
      <w:r w:rsidRPr="004C564E">
        <w:rPr>
          <w:rFonts w:ascii="Arial" w:hAnsi="Arial" w:cs="Arial"/>
        </w:rPr>
        <w:t xml:space="preserve">6 </w:t>
      </w:r>
      <w:r>
        <w:rPr>
          <w:rFonts w:ascii="Arial" w:hAnsi="Arial" w:cs="Arial"/>
        </w:rPr>
        <w:t>Abs. </w:t>
      </w:r>
      <w:r w:rsidRPr="004C564E">
        <w:rPr>
          <w:rFonts w:ascii="Arial" w:hAnsi="Arial" w:cs="Arial"/>
        </w:rPr>
        <w:t xml:space="preserve">1 Satz 1 und </w:t>
      </w:r>
      <w:r>
        <w:rPr>
          <w:rFonts w:ascii="Arial" w:hAnsi="Arial" w:cs="Arial"/>
        </w:rPr>
        <w:t>Abs. </w:t>
      </w:r>
      <w:r w:rsidRPr="004C564E">
        <w:rPr>
          <w:rFonts w:ascii="Arial" w:hAnsi="Arial" w:cs="Arial"/>
        </w:rPr>
        <w:t>2a KHEntgG.</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die Finanzierung von Mehrkosten, die durch Mindestanforderungen an die Struktur- und Prozessqualität in Richtlinien des Gemeinsamen Bundesausschusses zur Qualitätssicherung entstehen nach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3c KHEntgG</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bCs/>
          <w:noProof/>
        </w:rPr>
      </w:pPr>
      <w:r w:rsidRPr="009645B1">
        <w:rPr>
          <w:rFonts w:ascii="Arial" w:hAnsi="Arial" w:cs="Arial"/>
          <w:bCs/>
          <w:noProof/>
        </w:rPr>
        <w:t>-</w:t>
      </w:r>
      <w:r w:rsidRPr="009645B1">
        <w:rPr>
          <w:rFonts w:ascii="Arial" w:hAnsi="Arial" w:cs="Arial"/>
          <w:bCs/>
          <w:noProof/>
        </w:rPr>
        <w:tab/>
      </w:r>
      <w:r w:rsidRPr="004C564E">
        <w:rPr>
          <w:rFonts w:ascii="Arial" w:hAnsi="Arial" w:cs="Arial"/>
          <w:bCs/>
          <w:noProof/>
        </w:rPr>
        <w:t xml:space="preserve">Zu- und Abschläge für die Beteiligung der Krankenhäuser an Maßnahmen zur Qualitätssicherung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 xml:space="preserve">1a Nr. 4 KHG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Abschlag wegen Nichteinhaltung der Pflegepersonaluntergrenzen nach </w:t>
      </w:r>
      <w:r>
        <w:rPr>
          <w:rFonts w:ascii="Arial" w:hAnsi="Arial" w:cs="Arial"/>
          <w:noProof/>
        </w:rPr>
        <w:t>§ </w:t>
      </w:r>
      <w:r w:rsidRPr="004C564E">
        <w:rPr>
          <w:rFonts w:ascii="Arial" w:hAnsi="Arial" w:cs="Arial"/>
          <w:noProof/>
        </w:rPr>
        <w:t xml:space="preserve">137i </w:t>
      </w:r>
      <w:r>
        <w:rPr>
          <w:rFonts w:ascii="Arial" w:hAnsi="Arial" w:cs="Arial"/>
          <w:noProof/>
        </w:rPr>
        <w:t>Abs. </w:t>
      </w:r>
      <w:r w:rsidRPr="004C564E">
        <w:rPr>
          <w:rFonts w:ascii="Arial" w:hAnsi="Arial" w:cs="Arial"/>
          <w:noProof/>
        </w:rPr>
        <w:t xml:space="preserve">5 SGB V i.V.m.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4 KHEntgG</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autoSpaceDE w:val="0"/>
        <w:autoSpaceDN w:val="0"/>
        <w:adjustRightInd w:val="0"/>
        <w:ind w:left="284"/>
        <w:rPr>
          <w:rFonts w:ascii="Arial" w:hAnsi="Arial" w:cs="Arial"/>
        </w:rPr>
      </w:pPr>
      <w:r w:rsidRPr="004C564E">
        <w:rPr>
          <w:rFonts w:ascii="Arial" w:hAnsi="Arial" w:cs="Arial"/>
        </w:rPr>
        <w:t>_______________________</w:t>
      </w:r>
    </w:p>
    <w:p w:rsidR="009645B1" w:rsidRPr="004C564E" w:rsidRDefault="009645B1" w:rsidP="009645B1">
      <w:pPr>
        <w:autoSpaceDE w:val="0"/>
        <w:autoSpaceDN w:val="0"/>
        <w:adjustRightInd w:val="0"/>
        <w:ind w:left="284"/>
        <w:rPr>
          <w:rFonts w:ascii="Arial" w:hAnsi="Arial" w:cs="Arial"/>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Abschlag wegen Nichteinhaltung der Untergrenze für den Pflegepersonal</w:t>
      </w:r>
      <w:r>
        <w:rPr>
          <w:rFonts w:ascii="Arial" w:hAnsi="Arial" w:cs="Arial"/>
          <w:noProof/>
        </w:rPr>
        <w:softHyphen/>
      </w:r>
      <w:r w:rsidRPr="004C564E">
        <w:rPr>
          <w:rFonts w:ascii="Arial" w:hAnsi="Arial" w:cs="Arial"/>
          <w:noProof/>
        </w:rPr>
        <w:t xml:space="preserve">quotienten nach </w:t>
      </w:r>
      <w:r>
        <w:rPr>
          <w:rFonts w:ascii="Arial" w:hAnsi="Arial" w:cs="Arial"/>
          <w:noProof/>
        </w:rPr>
        <w:t>§ </w:t>
      </w:r>
      <w:r w:rsidRPr="004C564E">
        <w:rPr>
          <w:rFonts w:ascii="Arial" w:hAnsi="Arial" w:cs="Arial"/>
          <w:noProof/>
        </w:rPr>
        <w:t xml:space="preserve">137j </w:t>
      </w:r>
      <w:r>
        <w:rPr>
          <w:rFonts w:ascii="Arial" w:hAnsi="Arial" w:cs="Arial"/>
          <w:noProof/>
        </w:rPr>
        <w:t>Abs. </w:t>
      </w:r>
      <w:r w:rsidRPr="004C564E">
        <w:rPr>
          <w:rFonts w:ascii="Arial" w:hAnsi="Arial" w:cs="Arial"/>
          <w:noProof/>
        </w:rPr>
        <w:t>2a SGB V</w:t>
      </w:r>
    </w:p>
    <w:p w:rsidR="009645B1" w:rsidRPr="004C564E" w:rsidRDefault="009645B1" w:rsidP="009645B1">
      <w:pPr>
        <w:autoSpaceDE w:val="0"/>
        <w:autoSpaceDN w:val="0"/>
        <w:adjustRightInd w:val="0"/>
        <w:ind w:left="720"/>
        <w:contextualSpacing/>
        <w:jc w:val="both"/>
        <w:rPr>
          <w:rFonts w:ascii="Arial" w:hAnsi="Arial" w:cs="Arial"/>
          <w:noProof/>
        </w:rPr>
      </w:pPr>
    </w:p>
    <w:p w:rsidR="009645B1" w:rsidRPr="004C564E" w:rsidRDefault="009645B1" w:rsidP="009645B1">
      <w:pPr>
        <w:autoSpaceDE w:val="0"/>
        <w:autoSpaceDN w:val="0"/>
        <w:adjustRightInd w:val="0"/>
        <w:ind w:left="284"/>
        <w:contextualSpacing/>
        <w:jc w:val="both"/>
        <w:rPr>
          <w:rFonts w:ascii="Arial" w:hAnsi="Arial" w:cs="Arial"/>
          <w:noProof/>
        </w:rPr>
      </w:pPr>
      <w:r w:rsidRPr="004C564E">
        <w:rPr>
          <w:rFonts w:ascii="Arial" w:hAnsi="Arial" w:cs="Arial"/>
        </w:rPr>
        <w:t>_______________________</w:t>
      </w:r>
    </w:p>
    <w:p w:rsidR="009645B1" w:rsidRPr="004C564E" w:rsidRDefault="009645B1" w:rsidP="009645B1">
      <w:pPr>
        <w:autoSpaceDE w:val="0"/>
        <w:autoSpaceDN w:val="0"/>
        <w:adjustRightInd w:val="0"/>
        <w:ind w:left="720"/>
        <w:contextualSpacing/>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lastRenderedPageBreak/>
        <w:t>-</w:t>
      </w:r>
      <w:r w:rsidRPr="009645B1">
        <w:rPr>
          <w:rFonts w:ascii="Arial" w:hAnsi="Arial" w:cs="Arial"/>
          <w:noProof/>
        </w:rPr>
        <w:tab/>
      </w:r>
      <w:r w:rsidRPr="004C564E">
        <w:rPr>
          <w:rFonts w:ascii="Arial" w:hAnsi="Arial" w:cs="Arial"/>
          <w:noProof/>
        </w:rPr>
        <w:t>Zuschlag für die Beteiligung ganzer Krankenhäuser oder wesentlicher Teile der Einrichtungen an einrichtungsübergreifenden Fehlermeldesystemen</w:t>
      </w:r>
      <w:r w:rsidRPr="004C564E">
        <w:rPr>
          <w:rFonts w:ascii="Arial" w:hAnsi="Arial" w:cs="Arial"/>
          <w:bCs/>
          <w:noProof/>
        </w:rPr>
        <w:t xml:space="preserve">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1a Nr. 4 KHG</w:t>
      </w:r>
      <w:r w:rsidRPr="004C564E">
        <w:rPr>
          <w:rFonts w:ascii="Arial" w:hAnsi="Arial" w:cs="Arial"/>
        </w:rPr>
        <w:t xml:space="preserve"> je abgerechneten vollstationären Fall</w:t>
      </w:r>
    </w:p>
    <w:p w:rsidR="009645B1" w:rsidRPr="004C564E" w:rsidRDefault="009645B1" w:rsidP="009645B1">
      <w:pPr>
        <w:autoSpaceDE w:val="0"/>
        <w:autoSpaceDN w:val="0"/>
        <w:adjustRightInd w:val="0"/>
        <w:ind w:left="284"/>
        <w:contextualSpacing/>
        <w:jc w:val="both"/>
        <w:rPr>
          <w:rFonts w:ascii="Arial" w:hAnsi="Arial" w:cs="Arial"/>
          <w:bCs/>
          <w:noProof/>
        </w:rPr>
      </w:pPr>
    </w:p>
    <w:p w:rsidR="009645B1" w:rsidRPr="004C564E" w:rsidRDefault="009645B1" w:rsidP="009645B1">
      <w:pPr>
        <w:autoSpaceDE w:val="0"/>
        <w:autoSpaceDN w:val="0"/>
        <w:adjustRightInd w:val="0"/>
        <w:ind w:left="284"/>
        <w:jc w:val="center"/>
        <w:rPr>
          <w:rFonts w:ascii="Arial" w:hAnsi="Arial" w:cs="Arial"/>
        </w:rPr>
      </w:pPr>
      <w:r w:rsidRPr="004C564E">
        <w:rPr>
          <w:rFonts w:ascii="Arial" w:hAnsi="Arial" w:cs="Arial"/>
        </w:rPr>
        <w:t>in Höhe von 0,20 €</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klinische Sektionen nach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3b KHEntgG je voll- und teilstatio</w:t>
      </w:r>
      <w:r>
        <w:rPr>
          <w:rFonts w:ascii="Arial" w:hAnsi="Arial" w:cs="Arial"/>
          <w:noProof/>
        </w:rPr>
        <w:softHyphen/>
      </w:r>
      <w:r w:rsidRPr="004C564E">
        <w:rPr>
          <w:rFonts w:ascii="Arial" w:hAnsi="Arial" w:cs="Arial"/>
          <w:noProof/>
        </w:rPr>
        <w:t>nären Fall</w:t>
      </w:r>
    </w:p>
    <w:p w:rsidR="009645B1" w:rsidRPr="004C564E" w:rsidRDefault="009645B1" w:rsidP="009645B1">
      <w:pPr>
        <w:autoSpaceDE w:val="0"/>
        <w:autoSpaceDN w:val="0"/>
        <w:adjustRightInd w:val="0"/>
        <w:ind w:left="284"/>
        <w:jc w:val="both"/>
        <w:rPr>
          <w:rFonts w:ascii="Arial" w:hAnsi="Arial" w:cs="Arial"/>
          <w:noProof/>
        </w:rPr>
      </w:pPr>
    </w:p>
    <w:p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D23390" w:rsidRPr="00667C52" w:rsidRDefault="00D23390" w:rsidP="00D23390">
      <w:pPr>
        <w:pStyle w:val="Listenabsatz"/>
        <w:numPr>
          <w:ilvl w:val="0"/>
          <w:numId w:val="4"/>
        </w:numPr>
        <w:ind w:left="284" w:hanging="284"/>
      </w:pPr>
      <w:r w:rsidRPr="00667C52">
        <w:t>Zuschlag zum pauschalen Ausgleich nicht refinanzierter Tarifsteigerungen im B</w:t>
      </w:r>
      <w:r w:rsidRPr="00667C52">
        <w:t>e</w:t>
      </w:r>
      <w:r w:rsidRPr="00667C52">
        <w:t>reich des Pflegepersonals nach § 8 Abs. 11 KHEntgG für jeden Patienten, der im Zeitraum vom 01.05.2020 bis 31.12.2020 zur voll- oder teilstationären Behandlung in das Krankenhaus aufgenommen wird</w:t>
      </w:r>
    </w:p>
    <w:p w:rsidR="00D23390" w:rsidRPr="00082003" w:rsidRDefault="00D23390" w:rsidP="00D23390">
      <w:pPr>
        <w:ind w:left="708"/>
      </w:pPr>
    </w:p>
    <w:p w:rsidR="00D23390" w:rsidRPr="006A3532" w:rsidRDefault="00D23390" w:rsidP="00D23390">
      <w:pPr>
        <w:ind w:left="708"/>
        <w:jc w:val="center"/>
        <w:rPr>
          <w:rFonts w:ascii="Arial" w:hAnsi="Arial" w:cs="Arial"/>
        </w:rPr>
      </w:pPr>
      <w:r w:rsidRPr="006A3532">
        <w:rPr>
          <w:rFonts w:ascii="Arial" w:hAnsi="Arial" w:cs="Arial"/>
        </w:rPr>
        <w:t>in Höhe von 0,42 % des Rechnungsbetrages.</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Pr>
          <w:rFonts w:ascii="Arial" w:hAnsi="Arial" w:cs="Arial"/>
          <w:b/>
          <w:bCs/>
          <w:noProof/>
        </w:rPr>
        <w:t>8</w:t>
      </w:r>
      <w:r w:rsidR="009645B1" w:rsidRPr="004C564E">
        <w:rPr>
          <w:rFonts w:ascii="Arial" w:hAnsi="Arial" w:cs="Arial"/>
          <w:b/>
          <w:bCs/>
          <w:noProof/>
        </w:rPr>
        <w:t>.</w:t>
      </w:r>
      <w:r w:rsidR="009645B1" w:rsidRPr="004C564E">
        <w:rPr>
          <w:rFonts w:ascii="Arial" w:hAnsi="Arial" w:cs="Arial"/>
          <w:b/>
          <w:bCs/>
          <w:noProof/>
        </w:rPr>
        <w:tab/>
        <w:t xml:space="preserve">Entgelte für neue Untersuchungs- und Behandlungsmethoden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1 Ziff. 6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die Vergütung von neuen Untersuchungs- und Behandlungsmethoden, die noch nicht mit den DRG-Fallpauschalen und bundeseinheitlich festgelegten Zusatzentgelten sachgerecht vergütet werden können und die nicht gemäß </w:t>
      </w:r>
      <w:r>
        <w:rPr>
          <w:rFonts w:ascii="Arial" w:hAnsi="Arial" w:cs="Arial"/>
          <w:noProof/>
        </w:rPr>
        <w:t>§ </w:t>
      </w:r>
      <w:r w:rsidRPr="004C564E">
        <w:rPr>
          <w:rFonts w:ascii="Arial" w:hAnsi="Arial" w:cs="Arial"/>
          <w:noProof/>
        </w:rPr>
        <w:t xml:space="preserve">137c SGB V von der Finanzierung ausgeschlossen sind, rechnet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 KHEntgG folgende zeitlich befristete fallbezogene Entgelte oder Zusatzentgelte ab:</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Pr>
          <w:rFonts w:ascii="Arial" w:hAnsi="Arial" w:cs="Arial"/>
          <w:b/>
          <w:noProof/>
        </w:rPr>
        <w:t>9</w:t>
      </w:r>
      <w:r w:rsidR="009645B1" w:rsidRPr="004C564E">
        <w:rPr>
          <w:rFonts w:ascii="Arial" w:hAnsi="Arial" w:cs="Arial"/>
          <w:b/>
          <w:noProof/>
        </w:rPr>
        <w:t xml:space="preserve">. </w:t>
      </w:r>
      <w:r w:rsidR="009645B1" w:rsidRPr="004C564E">
        <w:rPr>
          <w:rFonts w:ascii="Arial" w:hAnsi="Arial" w:cs="Arial"/>
          <w:b/>
          <w:noProof/>
        </w:rPr>
        <w:tab/>
        <w:t xml:space="preserve">Tagesbezogene Pflegeentgelte zur Abzahlung des Pflegebudgets nach </w:t>
      </w:r>
      <w:r w:rsidR="009645B1">
        <w:rPr>
          <w:rFonts w:ascii="Arial" w:hAnsi="Arial" w:cs="Arial"/>
          <w:b/>
          <w:noProof/>
        </w:rPr>
        <w:t>§ </w:t>
      </w:r>
      <w:r w:rsidR="009645B1" w:rsidRPr="004C564E">
        <w:rPr>
          <w:rFonts w:ascii="Arial" w:hAnsi="Arial" w:cs="Arial"/>
          <w:b/>
          <w:noProof/>
        </w:rPr>
        <w:t xml:space="preserve">7 </w:t>
      </w:r>
      <w:r w:rsidR="009645B1">
        <w:rPr>
          <w:rFonts w:ascii="Arial" w:hAnsi="Arial" w:cs="Arial"/>
          <w:b/>
          <w:noProof/>
        </w:rPr>
        <w:t>Abs. </w:t>
      </w:r>
      <w:r w:rsidR="009645B1" w:rsidRPr="004C564E">
        <w:rPr>
          <w:rFonts w:ascii="Arial" w:hAnsi="Arial" w:cs="Arial"/>
          <w:b/>
          <w:noProof/>
        </w:rPr>
        <w:t xml:space="preserve">1 Ziff. 6a  KHEntgG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Krankenhaus vereinbart mit den Krankenkassen ein Pflegebudget zur Finanzierung der Pflegepersonalkosten, die dem Krankenhaus entstehen. Die Abzahlung des Pflegebudgets erfolgt nach </w:t>
      </w:r>
      <w:r>
        <w:rPr>
          <w:rFonts w:ascii="Arial" w:hAnsi="Arial" w:cs="Arial"/>
          <w:noProof/>
        </w:rPr>
        <w:t>§ </w:t>
      </w:r>
      <w:r w:rsidRPr="004C564E">
        <w:rPr>
          <w:rFonts w:ascii="Arial" w:hAnsi="Arial" w:cs="Arial"/>
          <w:noProof/>
        </w:rPr>
        <w:t xml:space="preserve">6a </w:t>
      </w:r>
      <w:r>
        <w:rPr>
          <w:rFonts w:ascii="Arial" w:hAnsi="Arial" w:cs="Arial"/>
          <w:noProof/>
        </w:rPr>
        <w:t>Abs. </w:t>
      </w:r>
      <w:r w:rsidRPr="004C564E">
        <w:rPr>
          <w:rFonts w:ascii="Arial" w:hAnsi="Arial" w:cs="Arial"/>
          <w:noProof/>
        </w:rPr>
        <w:t xml:space="preserve">4 KHEntgG über einen krankenhausindividuellen Pflegeentgeltwert, welcher berechnet wird, indem das vereinbarte Pflegebudget dividiert wird durch die nach dem Pflegeerlöskatalog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4 S. 5 KHG ermittelte voraussichtliche Summe der Bewertungsrelationen für das Vereinbarungsjahr.</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ab/>
        <w:t>___________________</w:t>
      </w: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BA2EB2" w:rsidP="009645B1">
      <w:pPr>
        <w:shd w:val="clear" w:color="auto" w:fill="D9D9D9"/>
        <w:autoSpaceDE w:val="0"/>
        <w:autoSpaceDN w:val="0"/>
        <w:adjustRightInd w:val="0"/>
        <w:contextualSpacing/>
        <w:jc w:val="both"/>
        <w:rPr>
          <w:rFonts w:ascii="Arial" w:hAnsi="Arial" w:cs="Arial"/>
          <w:b/>
          <w:i/>
        </w:rPr>
      </w:pPr>
      <w:r>
        <w:rPr>
          <w:rFonts w:ascii="Arial" w:hAnsi="Arial" w:cs="Arial"/>
          <w:b/>
          <w:i/>
        </w:rPr>
        <w:br w:type="page"/>
      </w:r>
      <w:r w:rsidR="009645B1" w:rsidRPr="004C564E">
        <w:rPr>
          <w:rFonts w:ascii="Arial" w:hAnsi="Arial" w:cs="Arial"/>
          <w:b/>
          <w:i/>
        </w:rPr>
        <w:lastRenderedPageBreak/>
        <w:t>Hinweis zur Bearbeitung für das Krankenhaus:</w:t>
      </w:r>
    </w:p>
    <w:p w:rsidR="009645B1" w:rsidRPr="004C564E" w:rsidRDefault="009645B1" w:rsidP="009645B1">
      <w:pPr>
        <w:shd w:val="clear" w:color="auto" w:fill="D9D9D9"/>
        <w:autoSpaceDE w:val="0"/>
        <w:autoSpaceDN w:val="0"/>
        <w:adjustRightInd w:val="0"/>
        <w:jc w:val="both"/>
        <w:rPr>
          <w:rFonts w:ascii="Arial" w:hAnsi="Arial" w:cs="Arial"/>
        </w:rPr>
      </w:pPr>
    </w:p>
    <w:p w:rsidR="009645B1" w:rsidRPr="004C564E" w:rsidRDefault="009645B1" w:rsidP="009645B1">
      <w:pPr>
        <w:shd w:val="clear" w:color="auto" w:fill="D9D9D9"/>
        <w:autoSpaceDE w:val="0"/>
        <w:autoSpaceDN w:val="0"/>
        <w:adjustRightInd w:val="0"/>
        <w:contextualSpacing/>
        <w:jc w:val="both"/>
        <w:rPr>
          <w:rFonts w:ascii="Arial" w:hAnsi="Arial" w:cs="Arial"/>
        </w:rPr>
      </w:pPr>
      <w:r w:rsidRPr="004C564E">
        <w:rPr>
          <w:rFonts w:ascii="Arial" w:hAnsi="Arial" w:cs="Arial"/>
        </w:rPr>
        <w:t xml:space="preserve">Kann der krankenhausindividuelle Pflegeentgeltwert nach </w:t>
      </w:r>
      <w:r>
        <w:rPr>
          <w:rFonts w:ascii="Arial" w:hAnsi="Arial" w:cs="Arial"/>
        </w:rPr>
        <w:t>§ </w:t>
      </w:r>
      <w:r w:rsidRPr="004C564E">
        <w:rPr>
          <w:rFonts w:ascii="Arial" w:hAnsi="Arial" w:cs="Arial"/>
        </w:rPr>
        <w:t xml:space="preserve">6a Absatz 4 KHEntgG aufgrund einer fehlenden Vereinbarung des Pflegebudgets für das Jahr 2020 noch nicht berechnet werden, sind gemäß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 xml:space="preserve">2a S. 1 und 2 </w:t>
      </w:r>
      <w:proofErr w:type="spellStart"/>
      <w:r w:rsidRPr="004C564E">
        <w:rPr>
          <w:rFonts w:ascii="Arial" w:hAnsi="Arial" w:cs="Arial"/>
        </w:rPr>
        <w:t>KHEntgG</w:t>
      </w:r>
      <w:proofErr w:type="spellEnd"/>
      <w:r w:rsidRPr="004C564E">
        <w:rPr>
          <w:rFonts w:ascii="Arial" w:hAnsi="Arial" w:cs="Arial"/>
        </w:rPr>
        <w:t xml:space="preserve"> (</w:t>
      </w:r>
      <w:proofErr w:type="spellStart"/>
      <w:r w:rsidRPr="004C564E">
        <w:rPr>
          <w:rFonts w:ascii="Arial" w:hAnsi="Arial" w:cs="Arial"/>
        </w:rPr>
        <w:t>i.d.F.d</w:t>
      </w:r>
      <w:proofErr w:type="spellEnd"/>
      <w:r w:rsidRPr="004C564E">
        <w:rPr>
          <w:rFonts w:ascii="Arial" w:hAnsi="Arial" w:cs="Arial"/>
        </w:rPr>
        <w:t>. MDK-</w:t>
      </w:r>
      <w:proofErr w:type="spellStart"/>
      <w:r w:rsidRPr="004C564E">
        <w:rPr>
          <w:rFonts w:ascii="Arial" w:hAnsi="Arial" w:cs="Arial"/>
        </w:rPr>
        <w:t>RefG</w:t>
      </w:r>
      <w:proofErr w:type="spellEnd"/>
      <w:r w:rsidRPr="004C564E">
        <w:rPr>
          <w:rFonts w:ascii="Arial" w:hAnsi="Arial" w:cs="Arial"/>
        </w:rPr>
        <w:t xml:space="preserve">) für die Abrechnung der tagesbezogenen Pflegeentgelte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6a KHEntgG die Bewertungsrelationen aus dem Pflegeerlöskatalog nach </w:t>
      </w:r>
      <w:r>
        <w:rPr>
          <w:rFonts w:ascii="Arial" w:hAnsi="Arial" w:cs="Arial"/>
        </w:rPr>
        <w:t>§ </w:t>
      </w:r>
      <w:r w:rsidRPr="004C564E">
        <w:rPr>
          <w:rFonts w:ascii="Arial" w:hAnsi="Arial" w:cs="Arial"/>
        </w:rPr>
        <w:t xml:space="preserve">17b </w:t>
      </w:r>
      <w:r>
        <w:rPr>
          <w:rFonts w:ascii="Arial" w:hAnsi="Arial" w:cs="Arial"/>
        </w:rPr>
        <w:t>Abs. </w:t>
      </w:r>
      <w:r w:rsidRPr="004C564E">
        <w:rPr>
          <w:rFonts w:ascii="Arial" w:hAnsi="Arial" w:cs="Arial"/>
        </w:rPr>
        <w:t xml:space="preserve">4 S. 5 KHG mit 146,55 € zu multiplizieren. Für krankenhausindividuelle voll- und teilstationäre Entgelte gemäß </w:t>
      </w:r>
      <w:r>
        <w:rPr>
          <w:rFonts w:ascii="Arial" w:hAnsi="Arial" w:cs="Arial"/>
        </w:rPr>
        <w:t>§ </w:t>
      </w:r>
      <w:r w:rsidRPr="004C564E">
        <w:rPr>
          <w:rFonts w:ascii="Arial" w:hAnsi="Arial" w:cs="Arial"/>
        </w:rPr>
        <w:t>6 KHEntgG, für die in dem Pflegeerlöskat</w:t>
      </w:r>
      <w:r w:rsidRPr="004C564E">
        <w:rPr>
          <w:rFonts w:ascii="Arial" w:hAnsi="Arial" w:cs="Arial"/>
        </w:rPr>
        <w:t>a</w:t>
      </w:r>
      <w:r w:rsidRPr="004C564E">
        <w:rPr>
          <w:rFonts w:ascii="Arial" w:hAnsi="Arial" w:cs="Arial"/>
        </w:rPr>
        <w:t>log Bewertungsrelationen ausgewiesen sind, ist bis zum Wirksamwerden der Verei</w:t>
      </w:r>
      <w:r w:rsidRPr="004C564E">
        <w:rPr>
          <w:rFonts w:ascii="Arial" w:hAnsi="Arial" w:cs="Arial"/>
        </w:rPr>
        <w:t>n</w:t>
      </w:r>
      <w:r w:rsidRPr="004C564E">
        <w:rPr>
          <w:rFonts w:ascii="Arial" w:hAnsi="Arial" w:cs="Arial"/>
        </w:rPr>
        <w:t xml:space="preserve">barung des Pflegebudgets für das Jahr 2020 abweichend von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2 S. 3 KHEntgG die bisher geltende Entgelthöhe abzurechnen, die um die Höhe der nach Satz 1 ermittelten tagesbezogenen Pflegeentgelte zu mindern ist.</w:t>
      </w: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10</w:t>
      </w:r>
      <w:r w:rsidR="009645B1" w:rsidRPr="004C564E">
        <w:rPr>
          <w:rFonts w:ascii="Arial" w:hAnsi="Arial" w:cs="Arial"/>
          <w:b/>
          <w:bCs/>
          <w:noProof/>
        </w:rPr>
        <w:t>.</w:t>
      </w:r>
      <w:r w:rsidR="009645B1" w:rsidRPr="004C564E">
        <w:rPr>
          <w:rFonts w:ascii="Arial" w:hAnsi="Arial" w:cs="Arial"/>
          <w:b/>
          <w:bCs/>
          <w:noProof/>
        </w:rPr>
        <w:tab/>
        <w:t>Zuschläge zur Finanzierung von Selbstverwaltungsaufgaben</w:t>
      </w:r>
    </w:p>
    <w:p w:rsidR="009645B1" w:rsidRPr="004C564E" w:rsidRDefault="009645B1" w:rsidP="009645B1">
      <w:pPr>
        <w:autoSpaceDE w:val="0"/>
        <w:autoSpaceDN w:val="0"/>
        <w:adjustRightInd w:val="0"/>
        <w:ind w:left="4608" w:firstLine="348"/>
        <w:jc w:val="both"/>
        <w:rPr>
          <w:rFonts w:ascii="Arial" w:hAnsi="Arial" w:cs="Arial"/>
          <w:b/>
          <w:bCs/>
          <w:i/>
          <w:iCs/>
          <w:noProof/>
          <w:sz w:val="20"/>
          <w:szCs w:val="20"/>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DRG-Systemzuschlag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5 KHG für jeden abzurechnenden voll- und teilstationären Krankenhausfall</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Zuschlag für die Finanzierung des Instituts für Qualität und Wirtschaftlichkeit im Gesundheitswesen nach </w:t>
      </w:r>
      <w:r>
        <w:rPr>
          <w:rFonts w:ascii="Arial" w:hAnsi="Arial" w:cs="Arial"/>
          <w:noProof/>
        </w:rPr>
        <w:t>§ </w:t>
      </w:r>
      <w:r w:rsidRPr="004C564E">
        <w:rPr>
          <w:rFonts w:ascii="Arial" w:hAnsi="Arial" w:cs="Arial"/>
          <w:noProof/>
        </w:rPr>
        <w:t xml:space="preserve">139a i.V.m. </w:t>
      </w:r>
      <w:r>
        <w:rPr>
          <w:rFonts w:ascii="Arial" w:hAnsi="Arial" w:cs="Arial"/>
          <w:noProof/>
        </w:rPr>
        <w:t>§ </w:t>
      </w:r>
      <w:r w:rsidRPr="004C564E">
        <w:rPr>
          <w:rFonts w:ascii="Arial" w:hAnsi="Arial" w:cs="Arial"/>
          <w:noProof/>
        </w:rPr>
        <w:t xml:space="preserve">139c SGB V und für die Finanzierung des Gemeinsamen Bundesausschusses nach </w:t>
      </w:r>
      <w:r>
        <w:rPr>
          <w:rFonts w:ascii="Arial" w:hAnsi="Arial" w:cs="Arial"/>
          <w:noProof/>
        </w:rPr>
        <w:t>§ </w:t>
      </w:r>
      <w:r w:rsidRPr="004C564E">
        <w:rPr>
          <w:rFonts w:ascii="Arial" w:hAnsi="Arial" w:cs="Arial"/>
          <w:noProof/>
        </w:rPr>
        <w:t xml:space="preserve">91 i.V.m. </w:t>
      </w:r>
      <w:r>
        <w:rPr>
          <w:rFonts w:ascii="Arial" w:hAnsi="Arial" w:cs="Arial"/>
          <w:noProof/>
        </w:rPr>
        <w:t>§ </w:t>
      </w:r>
      <w:r w:rsidRPr="004C564E">
        <w:rPr>
          <w:rFonts w:ascii="Arial" w:hAnsi="Arial" w:cs="Arial"/>
          <w:noProof/>
        </w:rPr>
        <w:t xml:space="preserve">139c SGB V bzw. des Instituts für Qualität und Transparenz im Gesundheitswesen nach </w:t>
      </w:r>
      <w:r>
        <w:rPr>
          <w:rFonts w:ascii="Arial" w:hAnsi="Arial" w:cs="Arial"/>
          <w:noProof/>
        </w:rPr>
        <w:t>§ </w:t>
      </w:r>
      <w:r w:rsidRPr="004C564E">
        <w:rPr>
          <w:rFonts w:ascii="Arial" w:hAnsi="Arial" w:cs="Arial"/>
          <w:noProof/>
        </w:rPr>
        <w:t xml:space="preserve">137a </w:t>
      </w:r>
      <w:r>
        <w:rPr>
          <w:rFonts w:ascii="Arial" w:hAnsi="Arial" w:cs="Arial"/>
          <w:noProof/>
        </w:rPr>
        <w:t>Abs. </w:t>
      </w:r>
      <w:r w:rsidRPr="004C564E">
        <w:rPr>
          <w:rFonts w:ascii="Arial" w:hAnsi="Arial" w:cs="Arial"/>
          <w:noProof/>
        </w:rPr>
        <w:t xml:space="preserve">8 i.V.m. </w:t>
      </w:r>
      <w:r>
        <w:rPr>
          <w:rFonts w:ascii="Arial" w:hAnsi="Arial" w:cs="Arial"/>
          <w:noProof/>
        </w:rPr>
        <w:t>§ </w:t>
      </w:r>
      <w:r w:rsidRPr="004C564E">
        <w:rPr>
          <w:rFonts w:ascii="Arial" w:hAnsi="Arial" w:cs="Arial"/>
          <w:noProof/>
        </w:rPr>
        <w:t>139c SGB V für jeden abzurechnenden voll- und teilstationären Krankenhausfall</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1</w:t>
      </w:r>
      <w:r w:rsidRPr="004C564E">
        <w:rPr>
          <w:rFonts w:ascii="Arial" w:hAnsi="Arial" w:cs="Arial"/>
          <w:b/>
          <w:bCs/>
          <w:noProof/>
        </w:rPr>
        <w:t>.</w:t>
      </w:r>
      <w:r w:rsidRPr="004C564E">
        <w:rPr>
          <w:rFonts w:ascii="Arial" w:hAnsi="Arial" w:cs="Arial"/>
          <w:b/>
          <w:bCs/>
          <w:noProof/>
        </w:rPr>
        <w:tab/>
        <w:t xml:space="preserve">Telematikzuschlag nach </w:t>
      </w:r>
      <w:r>
        <w:rPr>
          <w:rFonts w:ascii="Arial" w:hAnsi="Arial" w:cs="Arial"/>
          <w:b/>
          <w:bCs/>
          <w:noProof/>
        </w:rPr>
        <w:t>§ </w:t>
      </w:r>
      <w:r w:rsidRPr="004C564E">
        <w:rPr>
          <w:rFonts w:ascii="Arial" w:hAnsi="Arial" w:cs="Arial"/>
          <w:b/>
          <w:bCs/>
          <w:noProof/>
        </w:rPr>
        <w:t xml:space="preserve">291a </w:t>
      </w:r>
      <w:r>
        <w:rPr>
          <w:rFonts w:ascii="Arial" w:hAnsi="Arial" w:cs="Arial"/>
          <w:b/>
          <w:bCs/>
          <w:noProof/>
        </w:rPr>
        <w:t>Abs. </w:t>
      </w:r>
      <w:r w:rsidRPr="004C564E">
        <w:rPr>
          <w:rFonts w:ascii="Arial" w:hAnsi="Arial" w:cs="Arial"/>
          <w:b/>
          <w:bCs/>
          <w:noProof/>
        </w:rPr>
        <w:t xml:space="preserve">7a S. 1 SGB V </w:t>
      </w:r>
    </w:p>
    <w:p w:rsidR="009645B1" w:rsidRPr="004C564E" w:rsidRDefault="009645B1" w:rsidP="009645B1">
      <w:pPr>
        <w:tabs>
          <w:tab w:val="left" w:pos="709"/>
        </w:tabs>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Zuschlag für die Finanzierung der den Krankenhäusern entstehenden Investitions- und Betriebskosten der erforderlichen erstmaligen Ausstattungskosten in der Festlegungs-, Erprobungs- und Einführungsphase der elektronischen Gesundheitskarte (Telematikzuschlag) nach </w:t>
      </w:r>
      <w:r>
        <w:rPr>
          <w:rFonts w:ascii="Arial" w:hAnsi="Arial" w:cs="Arial"/>
          <w:noProof/>
        </w:rPr>
        <w:t>§ </w:t>
      </w:r>
      <w:r w:rsidRPr="004C564E">
        <w:rPr>
          <w:rFonts w:ascii="Arial" w:hAnsi="Arial" w:cs="Arial"/>
          <w:noProof/>
        </w:rPr>
        <w:t xml:space="preserve">291a </w:t>
      </w:r>
      <w:r>
        <w:rPr>
          <w:rFonts w:ascii="Arial" w:hAnsi="Arial" w:cs="Arial"/>
          <w:noProof/>
        </w:rPr>
        <w:t>Abs. </w:t>
      </w:r>
      <w:r w:rsidRPr="004C564E">
        <w:rPr>
          <w:rFonts w:ascii="Arial" w:hAnsi="Arial" w:cs="Arial"/>
          <w:noProof/>
        </w:rPr>
        <w:t>7a S. 1 SGB V für jeden abzurechnenden voll- und teilstationären Krankenhausfall</w:t>
      </w:r>
    </w:p>
    <w:p w:rsidR="009645B1" w:rsidRPr="004C564E" w:rsidRDefault="009645B1" w:rsidP="009645B1">
      <w:pPr>
        <w:tabs>
          <w:tab w:val="left" w:pos="360"/>
          <w:tab w:val="left" w:pos="720"/>
        </w:tabs>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rPr>
          <w:rFonts w:ascii="Arial" w:hAnsi="Arial" w:cs="Arial"/>
          <w:noProof/>
        </w:rPr>
      </w:pPr>
    </w:p>
    <w:p w:rsidR="009645B1" w:rsidRDefault="009645B1" w:rsidP="009645B1">
      <w:pPr>
        <w:autoSpaceDE w:val="0"/>
        <w:autoSpaceDN w:val="0"/>
        <w:adjustRightInd w:val="0"/>
        <w:rPr>
          <w:rFonts w:ascii="Arial" w:hAnsi="Arial" w:cs="Arial"/>
          <w:noProof/>
        </w:rPr>
      </w:pPr>
    </w:p>
    <w:p w:rsidR="00D23390" w:rsidRPr="006A3532" w:rsidRDefault="00D23390" w:rsidP="00130D74">
      <w:pPr>
        <w:pBdr>
          <w:top w:val="single" w:sz="4" w:space="1" w:color="auto"/>
          <w:left w:val="single" w:sz="4" w:space="4" w:color="auto"/>
          <w:bottom w:val="single" w:sz="4" w:space="1" w:color="auto"/>
          <w:right w:val="single" w:sz="4" w:space="4" w:color="auto"/>
        </w:pBdr>
        <w:shd w:val="clear" w:color="auto" w:fill="BFBFBF"/>
        <w:ind w:left="426" w:hanging="426"/>
        <w:rPr>
          <w:rFonts w:ascii="Arial" w:hAnsi="Arial" w:cs="Arial"/>
          <w:b/>
          <w:bCs/>
          <w:iCs/>
        </w:rPr>
      </w:pPr>
      <w:r w:rsidRPr="006A3532">
        <w:rPr>
          <w:rFonts w:ascii="Arial" w:hAnsi="Arial" w:cs="Arial"/>
          <w:b/>
          <w:bCs/>
          <w:iCs/>
        </w:rPr>
        <w:t>1</w:t>
      </w:r>
      <w:r w:rsidR="0019149C">
        <w:rPr>
          <w:rFonts w:ascii="Arial" w:hAnsi="Arial" w:cs="Arial"/>
          <w:b/>
          <w:bCs/>
          <w:iCs/>
        </w:rPr>
        <w:t>2</w:t>
      </w:r>
      <w:r w:rsidRPr="006A3532">
        <w:rPr>
          <w:rFonts w:ascii="Arial" w:hAnsi="Arial" w:cs="Arial"/>
          <w:b/>
          <w:bCs/>
          <w:iCs/>
        </w:rPr>
        <w:t>.</w:t>
      </w:r>
      <w:r w:rsidR="00BA2EB2">
        <w:rPr>
          <w:rFonts w:ascii="Arial" w:hAnsi="Arial" w:cs="Arial"/>
          <w:b/>
          <w:bCs/>
          <w:iCs/>
        </w:rPr>
        <w:tab/>
      </w:r>
      <w:r w:rsidRPr="006A3532">
        <w:rPr>
          <w:rFonts w:ascii="Arial" w:hAnsi="Arial" w:cs="Arial"/>
          <w:b/>
          <w:bCs/>
          <w:iCs/>
        </w:rPr>
        <w:t xml:space="preserve">Zuschlag zur Abgeltung von Preis – und Mengensteigerungen infolge des </w:t>
      </w:r>
      <w:proofErr w:type="spellStart"/>
      <w:r w:rsidRPr="006A3532">
        <w:rPr>
          <w:rFonts w:ascii="Arial" w:hAnsi="Arial" w:cs="Arial"/>
          <w:b/>
          <w:bCs/>
          <w:iCs/>
        </w:rPr>
        <w:t>Coronavirus</w:t>
      </w:r>
      <w:proofErr w:type="spellEnd"/>
      <w:r w:rsidRPr="006A3532">
        <w:rPr>
          <w:rFonts w:ascii="Arial" w:hAnsi="Arial" w:cs="Arial"/>
          <w:b/>
          <w:bCs/>
          <w:iCs/>
        </w:rPr>
        <w:t xml:space="preserve"> SARS-CoV-2 nach § 21 Abs. 6 KHG</w:t>
      </w:r>
    </w:p>
    <w:p w:rsidR="00D23390" w:rsidRPr="006A3532" w:rsidRDefault="00D23390" w:rsidP="00D23390">
      <w:pPr>
        <w:ind w:left="700" w:hanging="700"/>
        <w:rPr>
          <w:rFonts w:ascii="Arial" w:hAnsi="Arial" w:cs="Arial"/>
          <w:iCs/>
        </w:rPr>
      </w:pPr>
    </w:p>
    <w:p w:rsidR="00D23390" w:rsidRPr="006A3532" w:rsidRDefault="00D23390" w:rsidP="00D23390">
      <w:pPr>
        <w:numPr>
          <w:ilvl w:val="0"/>
          <w:numId w:val="5"/>
        </w:numPr>
        <w:contextualSpacing/>
        <w:rPr>
          <w:rFonts w:ascii="Arial" w:hAnsi="Arial" w:cs="Arial"/>
          <w:iCs/>
        </w:rPr>
      </w:pPr>
      <w:r w:rsidRPr="006A3532">
        <w:rPr>
          <w:rFonts w:ascii="Arial" w:hAnsi="Arial" w:cs="Arial"/>
          <w:iCs/>
        </w:rPr>
        <w:t>Zuschlag zur pauschalen Abgeltung von Preis – und Mengensteigerungen i</w:t>
      </w:r>
      <w:r w:rsidRPr="006A3532">
        <w:rPr>
          <w:rFonts w:ascii="Arial" w:hAnsi="Arial" w:cs="Arial"/>
          <w:iCs/>
        </w:rPr>
        <w:t>n</w:t>
      </w:r>
      <w:r w:rsidRPr="006A3532">
        <w:rPr>
          <w:rFonts w:ascii="Arial" w:hAnsi="Arial" w:cs="Arial"/>
          <w:iCs/>
        </w:rPr>
        <w:t xml:space="preserve">folge des </w:t>
      </w:r>
      <w:proofErr w:type="spellStart"/>
      <w:r w:rsidRPr="006A3532">
        <w:rPr>
          <w:rFonts w:ascii="Arial" w:hAnsi="Arial" w:cs="Arial"/>
          <w:iCs/>
        </w:rPr>
        <w:t>Coronavirus</w:t>
      </w:r>
      <w:proofErr w:type="spellEnd"/>
      <w:r w:rsidRPr="006A3532">
        <w:rPr>
          <w:rFonts w:ascii="Arial" w:hAnsi="Arial" w:cs="Arial"/>
          <w:iCs/>
        </w:rPr>
        <w:t xml:space="preserve"> SARS-CoV-2, insbesondere bei persönlichen Schut</w:t>
      </w:r>
      <w:r w:rsidRPr="006A3532">
        <w:rPr>
          <w:rFonts w:ascii="Arial" w:hAnsi="Arial" w:cs="Arial"/>
          <w:iCs/>
        </w:rPr>
        <w:t>z</w:t>
      </w:r>
      <w:r w:rsidRPr="006A3532">
        <w:rPr>
          <w:rFonts w:ascii="Arial" w:hAnsi="Arial" w:cs="Arial"/>
          <w:iCs/>
        </w:rPr>
        <w:t>ausrüstungen, nach § 21 Abs. 6 KHG für jeden Patienten, der zwischen dem 01.04.2020 bis einschließlich zum 30.0</w:t>
      </w:r>
      <w:r w:rsidR="00C02048">
        <w:rPr>
          <w:rFonts w:ascii="Arial" w:hAnsi="Arial" w:cs="Arial"/>
          <w:iCs/>
        </w:rPr>
        <w:t>9</w:t>
      </w:r>
      <w:r w:rsidRPr="006A3532">
        <w:rPr>
          <w:rFonts w:ascii="Arial" w:hAnsi="Arial" w:cs="Arial"/>
          <w:iCs/>
        </w:rPr>
        <w:t>.2020  zur voll- oder teilstationären Behandlung in das Krankenhaus aufgenommen wird</w:t>
      </w:r>
    </w:p>
    <w:p w:rsidR="00D23390" w:rsidRPr="006A3532" w:rsidRDefault="00D23390" w:rsidP="00D23390">
      <w:pPr>
        <w:ind w:left="720"/>
        <w:contextualSpacing/>
        <w:rPr>
          <w:rFonts w:ascii="Arial" w:hAnsi="Arial" w:cs="Arial"/>
          <w:iCs/>
        </w:rPr>
      </w:pPr>
    </w:p>
    <w:p w:rsidR="00C02048" w:rsidRDefault="00D23390" w:rsidP="00D23390">
      <w:pPr>
        <w:ind w:left="720"/>
        <w:contextualSpacing/>
        <w:jc w:val="center"/>
        <w:rPr>
          <w:rFonts w:ascii="Arial" w:hAnsi="Arial" w:cs="Arial"/>
          <w:iCs/>
        </w:rPr>
      </w:pPr>
      <w:r w:rsidRPr="006A3532">
        <w:rPr>
          <w:rFonts w:ascii="Arial" w:hAnsi="Arial" w:cs="Arial"/>
          <w:iCs/>
        </w:rPr>
        <w:t>in Höhe von 50,00 € je voll- oder teilstationären Fall</w:t>
      </w:r>
    </w:p>
    <w:p w:rsidR="00115B5D" w:rsidRDefault="00115B5D" w:rsidP="00D23390">
      <w:pPr>
        <w:ind w:left="720"/>
        <w:contextualSpacing/>
        <w:jc w:val="center"/>
        <w:rPr>
          <w:rFonts w:ascii="Arial" w:hAnsi="Arial" w:cs="Arial"/>
          <w:iCs/>
        </w:rPr>
      </w:pPr>
    </w:p>
    <w:p w:rsidR="00C02048" w:rsidRDefault="00C02048" w:rsidP="00D23390">
      <w:pPr>
        <w:ind w:left="720"/>
        <w:contextualSpacing/>
        <w:jc w:val="center"/>
        <w:rPr>
          <w:rFonts w:ascii="Arial" w:hAnsi="Arial" w:cs="Arial"/>
          <w:iCs/>
        </w:rPr>
      </w:pPr>
      <w:r>
        <w:rPr>
          <w:rFonts w:ascii="Arial" w:hAnsi="Arial" w:cs="Arial"/>
          <w:iCs/>
        </w:rPr>
        <w:t>oder</w:t>
      </w:r>
    </w:p>
    <w:p w:rsidR="00115B5D" w:rsidRDefault="00115B5D" w:rsidP="00D23390">
      <w:pPr>
        <w:ind w:left="720"/>
        <w:contextualSpacing/>
        <w:jc w:val="center"/>
        <w:rPr>
          <w:rFonts w:ascii="Arial" w:hAnsi="Arial" w:cs="Arial"/>
          <w:iCs/>
        </w:rPr>
      </w:pPr>
    </w:p>
    <w:p w:rsidR="00C02048" w:rsidRDefault="00C02048" w:rsidP="00D23390">
      <w:pPr>
        <w:ind w:left="720"/>
        <w:contextualSpacing/>
        <w:jc w:val="center"/>
        <w:rPr>
          <w:rFonts w:ascii="Arial" w:hAnsi="Arial" w:cs="Arial"/>
          <w:iCs/>
        </w:rPr>
      </w:pPr>
      <w:r>
        <w:rPr>
          <w:rFonts w:ascii="Arial" w:hAnsi="Arial" w:cs="Arial"/>
          <w:iCs/>
        </w:rPr>
        <w:t xml:space="preserve">in Höhe von 100,00 € je voll- oder teilstationären Fall, </w:t>
      </w:r>
    </w:p>
    <w:p w:rsidR="00D23390" w:rsidRPr="006A3532" w:rsidRDefault="00C02048" w:rsidP="00D23390">
      <w:pPr>
        <w:ind w:left="720"/>
        <w:contextualSpacing/>
        <w:jc w:val="center"/>
        <w:rPr>
          <w:rFonts w:ascii="Arial" w:hAnsi="Arial" w:cs="Arial"/>
          <w:iCs/>
        </w:rPr>
      </w:pPr>
      <w:r>
        <w:rPr>
          <w:rFonts w:ascii="Arial" w:hAnsi="Arial" w:cs="Arial"/>
          <w:iCs/>
        </w:rPr>
        <w:t xml:space="preserve">wenn die Patienten mit dem </w:t>
      </w:r>
      <w:proofErr w:type="spellStart"/>
      <w:r>
        <w:rPr>
          <w:rFonts w:ascii="Arial" w:hAnsi="Arial" w:cs="Arial"/>
          <w:iCs/>
        </w:rPr>
        <w:t>Coronavirus</w:t>
      </w:r>
      <w:proofErr w:type="spellEnd"/>
      <w:r>
        <w:rPr>
          <w:rFonts w:ascii="Arial" w:hAnsi="Arial" w:cs="Arial"/>
          <w:iCs/>
        </w:rPr>
        <w:t xml:space="preserve"> SARS-CoV-2 infiziert sind</w:t>
      </w:r>
      <w:r w:rsidR="00D23390" w:rsidRPr="006A3532">
        <w:rPr>
          <w:rFonts w:ascii="Arial" w:hAnsi="Arial" w:cs="Arial"/>
          <w:iCs/>
        </w:rPr>
        <w:t>.</w:t>
      </w:r>
    </w:p>
    <w:p w:rsidR="00D23390" w:rsidRDefault="00D23390" w:rsidP="009645B1">
      <w:pPr>
        <w:autoSpaceDE w:val="0"/>
        <w:autoSpaceDN w:val="0"/>
        <w:adjustRightInd w:val="0"/>
        <w:rPr>
          <w:rFonts w:ascii="Arial" w:hAnsi="Arial" w:cs="Arial"/>
          <w:noProof/>
        </w:rPr>
      </w:pPr>
    </w:p>
    <w:p w:rsidR="00D23390" w:rsidRPr="004C564E" w:rsidRDefault="00D23390"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3</w:t>
      </w:r>
      <w:r w:rsidRPr="004C564E">
        <w:rPr>
          <w:rFonts w:ascii="Arial" w:hAnsi="Arial" w:cs="Arial"/>
          <w:b/>
          <w:bCs/>
          <w:noProof/>
        </w:rPr>
        <w:t>.</w:t>
      </w:r>
      <w:r w:rsidRPr="004C564E">
        <w:rPr>
          <w:rFonts w:ascii="Arial" w:hAnsi="Arial" w:cs="Arial"/>
          <w:b/>
          <w:bCs/>
          <w:noProof/>
        </w:rPr>
        <w:tab/>
        <w:t xml:space="preserve">Entgelte für vor- und nachstationäre Behandlungen gemäß </w:t>
      </w:r>
      <w:r>
        <w:rPr>
          <w:rFonts w:ascii="Arial" w:hAnsi="Arial" w:cs="Arial"/>
          <w:b/>
          <w:bCs/>
          <w:noProof/>
        </w:rPr>
        <w:t>§ </w:t>
      </w:r>
      <w:r w:rsidRPr="004C564E">
        <w:rPr>
          <w:rFonts w:ascii="Arial" w:hAnsi="Arial" w:cs="Arial"/>
          <w:b/>
          <w:bCs/>
          <w:noProof/>
        </w:rPr>
        <w:t>115a SGB V</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115a SGB V berechnet das Krankenhaus für vor- und nachstationäre Behandlungen folgende Entgelte, soweit diese nicht bereits mit der Fallpauschale abgegolten sind:</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a. vorstationäre Behandlung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b. nachstationäre Behandlung</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spacing w:before="240"/>
        <w:ind w:left="357"/>
        <w:jc w:val="both"/>
        <w:rPr>
          <w:rFonts w:ascii="Arial" w:hAnsi="Arial" w:cs="Arial"/>
          <w:b/>
          <w:bCs/>
          <w:noProof/>
        </w:rPr>
      </w:pPr>
      <w:r w:rsidRPr="004C564E">
        <w:rPr>
          <w:rFonts w:ascii="Arial" w:hAnsi="Arial" w:cs="Arial"/>
          <w:b/>
          <w:bCs/>
          <w:noProof/>
        </w:rPr>
        <w:t>c. Leistungen mit medizinisch-technischen Großgeräten</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tabs>
          <w:tab w:val="left" w:pos="1065"/>
        </w:tabs>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 xml:space="preserve">Computer-Tomographie-Geräte (CT): </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Magnet-Resonanz-Geräte (MR):</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Linksherzkatheter-Messplätze (LHM):</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Hochvolttherapie-Geräte:</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Positronen-Emissions-Tomographie-Geräte (PET):</w:t>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b/>
          <w:bCs/>
          <w:noProof/>
        </w:rPr>
      </w:pPr>
    </w:p>
    <w:p w:rsidR="009645B1" w:rsidRPr="004C564E" w:rsidRDefault="009645B1" w:rsidP="009645B1">
      <w:pPr>
        <w:autoSpaceDE w:val="0"/>
        <w:autoSpaceDN w:val="0"/>
        <w:adjustRightInd w:val="0"/>
        <w:ind w:left="1037" w:hanging="357"/>
        <w:jc w:val="both"/>
        <w:rPr>
          <w:rFonts w:ascii="Arial" w:hAnsi="Arial" w:cs="Arial"/>
          <w:b/>
          <w:bCs/>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2 S. 3 Nr. 3 KHEntgG ist eine </w:t>
      </w:r>
      <w:r w:rsidRPr="004C564E">
        <w:rPr>
          <w:rFonts w:ascii="Arial" w:hAnsi="Arial" w:cs="Arial"/>
          <w:b/>
          <w:noProof/>
        </w:rPr>
        <w:t>vorstationäre Behandlung</w:t>
      </w:r>
      <w:r w:rsidRPr="004C564E">
        <w:rPr>
          <w:rFonts w:ascii="Arial" w:hAnsi="Arial" w:cs="Arial"/>
          <w:noProof/>
        </w:rPr>
        <w:t xml:space="preserve"> neben einer Fallpauschale (DRG) nicht gesondert abrechenbar. Eine </w:t>
      </w:r>
      <w:r w:rsidRPr="004C564E">
        <w:rPr>
          <w:rFonts w:ascii="Arial" w:hAnsi="Arial" w:cs="Arial"/>
          <w:b/>
          <w:noProof/>
        </w:rPr>
        <w:t>nachstationäre Behandlung</w:t>
      </w:r>
      <w:r w:rsidRPr="004C564E">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19149C">
        <w:rPr>
          <w:rFonts w:ascii="Arial" w:hAnsi="Arial" w:cs="Arial"/>
          <w:b/>
          <w:bCs/>
          <w:noProof/>
        </w:rPr>
        <w:t>4</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Entgelte für sonstige Leistungen</w:t>
      </w:r>
    </w:p>
    <w:p w:rsidR="009645B1" w:rsidRPr="004C564E" w:rsidRDefault="009645B1" w:rsidP="009645B1">
      <w:pPr>
        <w:tabs>
          <w:tab w:val="left" w:pos="709"/>
        </w:tabs>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 xml:space="preserve">1. </w:t>
      </w:r>
      <w:r w:rsidRPr="004C564E">
        <w:rPr>
          <w:rFonts w:ascii="Arial" w:hAnsi="Arial" w:cs="Arial"/>
          <w:noProof/>
        </w:rPr>
        <w:tab/>
        <w:t>Für Leistungen im Zusammenhang mit dem stationären Aufenthalt aus Anlass einer Begutachtung berechnen das Krankenhaus sowie der liquidations</w:t>
      </w:r>
      <w:r>
        <w:rPr>
          <w:rFonts w:ascii="Arial" w:hAnsi="Arial" w:cs="Arial"/>
          <w:noProof/>
        </w:rPr>
        <w:softHyphen/>
      </w:r>
      <w:r w:rsidRPr="004C564E">
        <w:rPr>
          <w:rFonts w:ascii="Arial" w:hAnsi="Arial" w:cs="Arial"/>
          <w:noProof/>
        </w:rPr>
        <w:t>berechtigte Arzt ein Entgelt nach Aufwand.</w:t>
      </w:r>
    </w:p>
    <w:p w:rsidR="009645B1" w:rsidRPr="004C564E" w:rsidRDefault="009645B1" w:rsidP="009645B1">
      <w:pPr>
        <w:autoSpaceDE w:val="0"/>
        <w:autoSpaceDN w:val="0"/>
        <w:adjustRightInd w:val="0"/>
        <w:ind w:left="360" w:hanging="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Für die Vornahme der Leichenschau und die Ausstellung einer Todesbeschei</w:t>
      </w:r>
      <w:r>
        <w:rPr>
          <w:rFonts w:ascii="Arial" w:hAnsi="Arial" w:cs="Arial"/>
          <w:noProof/>
        </w:rPr>
        <w:softHyphen/>
      </w:r>
      <w:r w:rsidRPr="004C564E">
        <w:rPr>
          <w:rFonts w:ascii="Arial" w:hAnsi="Arial" w:cs="Arial"/>
          <w:noProof/>
        </w:rPr>
        <w:t xml:space="preserve">nigung berechnet das Krankenhaus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3.</w:t>
      </w:r>
      <w:r w:rsidRPr="004C564E">
        <w:rPr>
          <w:rFonts w:ascii="Arial" w:hAnsi="Arial" w:cs="Arial"/>
          <w:noProof/>
        </w:rPr>
        <w:tab/>
        <w:t>…</w:t>
      </w:r>
    </w:p>
    <w:p w:rsidR="009645B1" w:rsidRPr="004C564E" w:rsidRDefault="009645B1" w:rsidP="009645B1">
      <w:pPr>
        <w:autoSpaceDE w:val="0"/>
        <w:autoSpaceDN w:val="0"/>
        <w:adjustRightInd w:val="0"/>
        <w:ind w:left="360"/>
        <w:jc w:val="both"/>
        <w:rPr>
          <w:rFonts w:ascii="Arial" w:hAnsi="Arial" w:cs="Arial"/>
          <w:noProof/>
        </w:rPr>
      </w:pPr>
    </w:p>
    <w:p w:rsidR="009645B1" w:rsidRDefault="009645B1" w:rsidP="009645B1">
      <w:pPr>
        <w:autoSpaceDE w:val="0"/>
        <w:autoSpaceDN w:val="0"/>
        <w:adjustRightInd w:val="0"/>
        <w:ind w:left="360"/>
        <w:jc w:val="both"/>
        <w:rPr>
          <w:rFonts w:ascii="Arial" w:hAnsi="Arial" w:cs="Arial"/>
          <w:noProof/>
        </w:rPr>
      </w:pPr>
    </w:p>
    <w:p w:rsidR="00BA2EB2" w:rsidRPr="004C564E" w:rsidRDefault="00BA2EB2"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5</w:t>
      </w:r>
      <w:r w:rsidRPr="004C564E">
        <w:rPr>
          <w:rFonts w:ascii="Arial" w:hAnsi="Arial" w:cs="Arial"/>
          <w:b/>
          <w:bCs/>
          <w:noProof/>
        </w:rPr>
        <w:t>.</w:t>
      </w:r>
      <w:r w:rsidRPr="004C564E">
        <w:rPr>
          <w:rFonts w:ascii="Arial" w:hAnsi="Arial" w:cs="Arial"/>
          <w:b/>
          <w:bCs/>
          <w:noProof/>
        </w:rPr>
        <w:tab/>
        <w:t>Zuzahlungen</w:t>
      </w:r>
    </w:p>
    <w:p w:rsidR="009645B1" w:rsidRPr="004C564E" w:rsidRDefault="009645B1" w:rsidP="009645B1">
      <w:pPr>
        <w:shd w:val="clear" w:color="auto" w:fill="FFFFFF"/>
        <w:tabs>
          <w:tab w:val="left" w:pos="3210"/>
        </w:tabs>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b/>
          <w:bCs/>
          <w:noProof/>
        </w:rPr>
      </w:pPr>
      <w:r w:rsidRPr="004C564E">
        <w:rPr>
          <w:rFonts w:ascii="Arial" w:hAnsi="Arial" w:cs="Arial"/>
          <w:b/>
          <w:bCs/>
          <w:noProof/>
        </w:rPr>
        <w:t>Zuzahlungspflicht der gesetzlich versicherten Patienten</w:t>
      </w:r>
    </w:p>
    <w:p w:rsidR="009645B1" w:rsidRPr="004C564E" w:rsidRDefault="009645B1" w:rsidP="009645B1">
      <w:pPr>
        <w:autoSpaceDE w:val="0"/>
        <w:autoSpaceDN w:val="0"/>
        <w:adjustRightInd w:val="0"/>
        <w:ind w:left="72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Als Eigenbeteiligung zieht das Krankenhaus vom gesetzlich versicherten Patienten von Beginn der vollstationären Krankenhausbehandlung an </w:t>
      </w:r>
      <w:r>
        <w:rPr>
          <w:rFonts w:ascii="Arial" w:hAnsi="Arial" w:cs="Arial"/>
          <w:noProof/>
        </w:rPr>
        <w:t>–</w:t>
      </w:r>
      <w:r w:rsidRPr="004C564E">
        <w:rPr>
          <w:rFonts w:ascii="Arial" w:hAnsi="Arial" w:cs="Arial"/>
          <w:noProof/>
        </w:rPr>
        <w:t xml:space="preserve"> innerhalb eines Kalenderjahres für höchstens 28 Tage </w:t>
      </w:r>
      <w:r>
        <w:rPr>
          <w:rFonts w:ascii="Arial" w:hAnsi="Arial" w:cs="Arial"/>
          <w:noProof/>
        </w:rPr>
        <w:t>–</w:t>
      </w:r>
      <w:r w:rsidRPr="004C564E">
        <w:rPr>
          <w:rFonts w:ascii="Arial" w:hAnsi="Arial" w:cs="Arial"/>
          <w:noProof/>
        </w:rPr>
        <w:t xml:space="preserve"> eine Zuzahlung ein (</w:t>
      </w:r>
      <w:r>
        <w:rPr>
          <w:rFonts w:ascii="Arial" w:hAnsi="Arial" w:cs="Arial"/>
          <w:noProof/>
        </w:rPr>
        <w:t>§ </w:t>
      </w:r>
      <w:r w:rsidRPr="004C564E">
        <w:rPr>
          <w:rFonts w:ascii="Arial" w:hAnsi="Arial" w:cs="Arial"/>
          <w:noProof/>
        </w:rPr>
        <w:t xml:space="preserve">39 </w:t>
      </w:r>
      <w:r>
        <w:rPr>
          <w:rFonts w:ascii="Arial" w:hAnsi="Arial" w:cs="Arial"/>
          <w:noProof/>
        </w:rPr>
        <w:t>Abs. </w:t>
      </w:r>
      <w:r w:rsidRPr="004C564E">
        <w:rPr>
          <w:rFonts w:ascii="Arial" w:hAnsi="Arial" w:cs="Arial"/>
          <w:noProof/>
        </w:rPr>
        <w:t>4 SGB V). Der Zuzahlungsbetrag beträgt zurzeit € 10,- je Kalendertag (</w:t>
      </w:r>
      <w:r>
        <w:rPr>
          <w:rFonts w:ascii="Arial" w:hAnsi="Arial" w:cs="Arial"/>
          <w:noProof/>
        </w:rPr>
        <w:t>§ </w:t>
      </w:r>
      <w:r w:rsidRPr="004C564E">
        <w:rPr>
          <w:rFonts w:ascii="Arial" w:hAnsi="Arial" w:cs="Arial"/>
          <w:noProof/>
        </w:rPr>
        <w:t xml:space="preserve">61 S. 2 SGB V). Dieser Betrag wird vom Krankenhaus nach </w:t>
      </w:r>
      <w:r>
        <w:rPr>
          <w:rFonts w:ascii="Arial" w:hAnsi="Arial" w:cs="Arial"/>
          <w:noProof/>
        </w:rPr>
        <w:t>§ </w:t>
      </w:r>
      <w:r w:rsidRPr="004C564E">
        <w:rPr>
          <w:rFonts w:ascii="Arial" w:hAnsi="Arial" w:cs="Arial"/>
          <w:noProof/>
        </w:rPr>
        <w:t xml:space="preserve">43c </w:t>
      </w:r>
      <w:r>
        <w:rPr>
          <w:rFonts w:ascii="Arial" w:hAnsi="Arial" w:cs="Arial"/>
          <w:noProof/>
        </w:rPr>
        <w:t>Abs. </w:t>
      </w:r>
      <w:r w:rsidRPr="004C564E">
        <w:rPr>
          <w:rFonts w:ascii="Arial" w:hAnsi="Arial" w:cs="Arial"/>
          <w:noProof/>
        </w:rPr>
        <w:t xml:space="preserve">3 SGB V </w:t>
      </w:r>
      <w:r w:rsidRPr="004C564E">
        <w:rPr>
          <w:rFonts w:ascii="Arial" w:hAnsi="Arial" w:cs="Arial"/>
          <w:b/>
          <w:noProof/>
        </w:rPr>
        <w:t>im Auftrag der gesetzlichen Krankenkassen</w:t>
      </w:r>
      <w:r w:rsidRPr="004C564E">
        <w:rPr>
          <w:rFonts w:ascii="Arial" w:hAnsi="Arial" w:cs="Arial"/>
          <w:noProof/>
        </w:rPr>
        <w:t xml:space="preserve"> beim Patienten eingefordert.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19149C">
        <w:rPr>
          <w:rFonts w:ascii="Arial" w:hAnsi="Arial" w:cs="Arial"/>
          <w:b/>
          <w:bCs/>
          <w:noProof/>
        </w:rPr>
        <w:t>6</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Wiederaufnahme und Rückverlegung</w:t>
      </w:r>
    </w:p>
    <w:p w:rsidR="009645B1" w:rsidRPr="004C564E" w:rsidRDefault="009645B1" w:rsidP="009645B1">
      <w:pPr>
        <w:keepNext/>
        <w:keepLines/>
        <w:autoSpaceDE w:val="0"/>
        <w:autoSpaceDN w:val="0"/>
        <w:adjustRightInd w:val="0"/>
        <w:ind w:left="720"/>
        <w:jc w:val="both"/>
        <w:rPr>
          <w:rFonts w:ascii="Arial" w:hAnsi="Arial" w:cs="Arial"/>
          <w:noProof/>
        </w:rPr>
      </w:pPr>
    </w:p>
    <w:p w:rsidR="009645B1" w:rsidRPr="004C564E" w:rsidRDefault="009645B1" w:rsidP="009645B1">
      <w:pPr>
        <w:keepNext/>
        <w:keepLines/>
        <w:tabs>
          <w:tab w:val="left" w:pos="3210"/>
        </w:tabs>
        <w:autoSpaceDE w:val="0"/>
        <w:autoSpaceDN w:val="0"/>
        <w:adjustRightInd w:val="0"/>
        <w:jc w:val="both"/>
        <w:rPr>
          <w:rFonts w:ascii="Arial" w:hAnsi="Arial" w:cs="Arial"/>
          <w:noProof/>
        </w:rPr>
      </w:pPr>
      <w:r w:rsidRPr="004C564E">
        <w:rPr>
          <w:rFonts w:ascii="Arial" w:hAnsi="Arial" w:cs="Arial"/>
          <w:noProof/>
        </w:rPr>
        <w:t xml:space="preserve">Im Falle der Wiederaufnahme in dasselbe Krankenhaus gemäß </w:t>
      </w:r>
      <w:r>
        <w:rPr>
          <w:rFonts w:ascii="Arial" w:hAnsi="Arial" w:cs="Arial"/>
          <w:noProof/>
        </w:rPr>
        <w:t>§ </w:t>
      </w:r>
      <w:r w:rsidRPr="004C564E">
        <w:rPr>
          <w:rFonts w:ascii="Arial" w:hAnsi="Arial" w:cs="Arial"/>
          <w:noProof/>
        </w:rPr>
        <w:t xml:space="preserve">2 FPV 2020 oder der Rückverlegung gemäß </w:t>
      </w:r>
      <w:r>
        <w:rPr>
          <w:rFonts w:ascii="Arial" w:hAnsi="Arial" w:cs="Arial"/>
          <w:noProof/>
        </w:rPr>
        <w:t>§ </w:t>
      </w:r>
      <w:r w:rsidRPr="004C564E">
        <w:rPr>
          <w:rFonts w:ascii="Arial" w:hAnsi="Arial" w:cs="Arial"/>
          <w:noProof/>
        </w:rPr>
        <w:t xml:space="preserve">3 </w:t>
      </w:r>
      <w:r>
        <w:rPr>
          <w:rFonts w:ascii="Arial" w:hAnsi="Arial" w:cs="Arial"/>
          <w:noProof/>
        </w:rPr>
        <w:t>Abs. </w:t>
      </w:r>
      <w:r w:rsidRPr="004C564E">
        <w:rPr>
          <w:rFonts w:ascii="Arial" w:hAnsi="Arial" w:cs="Arial"/>
          <w:noProof/>
        </w:rPr>
        <w:t xml:space="preserve">3 FPV 2020 werden die Falldaten der Krankenhausaufenthalte nach Maßgabe des </w:t>
      </w:r>
      <w:r>
        <w:rPr>
          <w:rFonts w:ascii="Arial" w:hAnsi="Arial" w:cs="Arial"/>
          <w:noProof/>
        </w:rPr>
        <w:t>§ </w:t>
      </w:r>
      <w:r w:rsidRPr="004C564E">
        <w:rPr>
          <w:rFonts w:ascii="Arial" w:hAnsi="Arial" w:cs="Arial"/>
          <w:noProof/>
        </w:rPr>
        <w:t xml:space="preserve">2 </w:t>
      </w:r>
      <w:r>
        <w:rPr>
          <w:rFonts w:ascii="Arial" w:hAnsi="Arial" w:cs="Arial"/>
          <w:noProof/>
        </w:rPr>
        <w:t>Abs. </w:t>
      </w:r>
      <w:r w:rsidRPr="004C564E">
        <w:rPr>
          <w:rFonts w:ascii="Arial" w:hAnsi="Arial" w:cs="Arial"/>
          <w:noProof/>
        </w:rPr>
        <w:t>4 FPV 2020 zusammengefasst und abgerechnet.</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200136"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4C564E">
        <w:rPr>
          <w:rFonts w:ascii="Arial" w:hAnsi="Arial" w:cs="Arial"/>
          <w:b/>
          <w:bCs/>
          <w:noProof/>
        </w:rPr>
        <w:t>1</w:t>
      </w:r>
      <w:r w:rsidR="0019149C">
        <w:rPr>
          <w:rFonts w:ascii="Arial" w:hAnsi="Arial" w:cs="Arial"/>
          <w:b/>
          <w:bCs/>
          <w:noProof/>
        </w:rPr>
        <w:t>7</w:t>
      </w:r>
      <w:r w:rsidRPr="004C564E">
        <w:rPr>
          <w:rFonts w:ascii="Arial" w:hAnsi="Arial" w:cs="Arial"/>
          <w:b/>
          <w:bCs/>
          <w:noProof/>
        </w:rPr>
        <w:t xml:space="preserve">. </w:t>
      </w:r>
      <w:r w:rsidRPr="004C564E">
        <w:rPr>
          <w:rFonts w:ascii="Arial" w:hAnsi="Arial" w:cs="Arial"/>
          <w:b/>
          <w:bCs/>
          <w:noProof/>
        </w:rPr>
        <w:tab/>
        <w:t>Belegärzte, Beleghebammen, -entbindungspfleger</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Mit den Entgelten nach Nr. 1 </w:t>
      </w:r>
      <w:r>
        <w:rPr>
          <w:rFonts w:ascii="Arial" w:hAnsi="Arial" w:cs="Arial"/>
          <w:noProof/>
        </w:rPr>
        <w:t>–</w:t>
      </w:r>
      <w:r w:rsidRPr="004C564E">
        <w:rPr>
          <w:rFonts w:ascii="Arial" w:hAnsi="Arial" w:cs="Arial"/>
          <w:noProof/>
        </w:rPr>
        <w:t xml:space="preserve"> 1</w:t>
      </w:r>
      <w:r w:rsidR="0019149C">
        <w:rPr>
          <w:rFonts w:ascii="Arial" w:hAnsi="Arial" w:cs="Arial"/>
          <w:noProof/>
        </w:rPr>
        <w:t>2</w:t>
      </w:r>
      <w:r w:rsidRPr="004C564E">
        <w:rPr>
          <w:rFonts w:ascii="Arial" w:hAnsi="Arial" w:cs="Arial"/>
          <w:noProof/>
        </w:rPr>
        <w:t xml:space="preserve"> sind nicht abgegolten: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1.</w:t>
      </w:r>
      <w:r w:rsidRPr="004C564E">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die Leistungen von Beleghebammen bzw. Entbindungspflegern.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Diese Leistungen werden von dem Belegarzt bzw. der Hebamme / dem Entbindungspfleger gesondert berechnet.</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19149C">
        <w:rPr>
          <w:rFonts w:ascii="Arial" w:hAnsi="Arial" w:cs="Arial"/>
          <w:b/>
          <w:bCs/>
          <w:noProof/>
        </w:rPr>
        <w:t>8</w:t>
      </w:r>
      <w:r w:rsidRPr="004C564E">
        <w:rPr>
          <w:rFonts w:ascii="Arial" w:hAnsi="Arial" w:cs="Arial"/>
          <w:b/>
          <w:bCs/>
          <w:noProof/>
        </w:rPr>
        <w:t xml:space="preserve">. </w:t>
      </w:r>
      <w:r w:rsidRPr="004C564E">
        <w:rPr>
          <w:rFonts w:ascii="Arial" w:hAnsi="Arial" w:cs="Arial"/>
          <w:b/>
          <w:bCs/>
          <w:noProof/>
        </w:rPr>
        <w:tab/>
        <w:t>Entgelte für Wahlleistungen</w:t>
      </w:r>
    </w:p>
    <w:p w:rsidR="009645B1" w:rsidRPr="004C564E" w:rsidRDefault="009645B1" w:rsidP="009645B1">
      <w:pPr>
        <w:autoSpaceDE w:val="0"/>
        <w:autoSpaceDN w:val="0"/>
        <w:adjustRightInd w:val="0"/>
        <w:ind w:left="360" w:hanging="360"/>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rsidR="009645B1" w:rsidRPr="004C564E" w:rsidRDefault="009645B1" w:rsidP="009645B1">
      <w:pPr>
        <w:tabs>
          <w:tab w:val="left" w:pos="360"/>
        </w:tabs>
        <w:autoSpaceDE w:val="0"/>
        <w:autoSpaceDN w:val="0"/>
        <w:adjustRightInd w:val="0"/>
        <w:rPr>
          <w:rFonts w:ascii="Arial" w:hAnsi="Arial" w:cs="Arial"/>
          <w:noProof/>
        </w:rPr>
      </w:pPr>
    </w:p>
    <w:p w:rsidR="009645B1" w:rsidRPr="004C564E" w:rsidRDefault="009645B1" w:rsidP="009645B1">
      <w:pPr>
        <w:tabs>
          <w:tab w:val="left" w:pos="360"/>
        </w:tabs>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4C564E">
        <w:rPr>
          <w:rFonts w:ascii="Arial" w:hAnsi="Arial" w:cs="Arial"/>
          <w:b/>
          <w:bCs/>
          <w:noProof/>
        </w:rPr>
        <w:t>Inkrafttreten</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lastRenderedPageBreak/>
        <w:t xml:space="preserve">Dieser DRG-Entgelttarif tritt am </w:t>
      </w:r>
      <w:r>
        <w:rPr>
          <w:rFonts w:ascii="Arial" w:hAnsi="Arial" w:cs="Arial"/>
          <w:noProof/>
        </w:rPr>
        <w:t>____________</w:t>
      </w:r>
      <w:r w:rsidRPr="004C564E">
        <w:rPr>
          <w:rFonts w:ascii="Arial" w:hAnsi="Arial" w:cs="Arial"/>
          <w:noProof/>
        </w:rPr>
        <w:t xml:space="preserve"> in Kraft. Gleichzeitig wird der DRG-Entgelttarif / Pflegekostentarif vom </w:t>
      </w:r>
      <w:r>
        <w:rPr>
          <w:rFonts w:ascii="Arial" w:hAnsi="Arial" w:cs="Arial"/>
          <w:noProof/>
        </w:rPr>
        <w:t>____________</w:t>
      </w:r>
      <w:r w:rsidRPr="004C564E">
        <w:rPr>
          <w:rFonts w:ascii="Arial" w:hAnsi="Arial" w:cs="Arial"/>
          <w:noProof/>
        </w:rPr>
        <w:t xml:space="preserve"> aufgehoben.</w:t>
      </w:r>
    </w:p>
    <w:p w:rsidR="009645B1" w:rsidRPr="00553829" w:rsidRDefault="009645B1" w:rsidP="009645B1">
      <w:pPr>
        <w:autoSpaceDE w:val="0"/>
        <w:autoSpaceDN w:val="0"/>
        <w:adjustRightInd w:val="0"/>
        <w:rPr>
          <w:rFonts w:ascii="Arial" w:hAnsi="Arial" w:cs="Arial"/>
          <w:noProof/>
        </w:rPr>
      </w:pPr>
    </w:p>
    <w:p w:rsidR="009645B1" w:rsidRPr="00553829" w:rsidRDefault="009645B1" w:rsidP="009645B1">
      <w:pPr>
        <w:autoSpaceDE w:val="0"/>
        <w:autoSpaceDN w:val="0"/>
        <w:adjustRightInd w:val="0"/>
        <w:rPr>
          <w:rFonts w:ascii="Arial" w:hAnsi="Arial" w:cs="Arial"/>
          <w:noProof/>
        </w:rPr>
      </w:pPr>
    </w:p>
    <w:p w:rsidR="009645B1" w:rsidRPr="004C564E" w:rsidRDefault="009645B1" w:rsidP="009645B1">
      <w:pPr>
        <w:keepNext/>
        <w:autoSpaceDE w:val="0"/>
        <w:autoSpaceDN w:val="0"/>
        <w:adjustRightInd w:val="0"/>
        <w:outlineLvl w:val="0"/>
        <w:rPr>
          <w:rFonts w:ascii="Arial" w:hAnsi="Arial" w:cs="Arial"/>
          <w:b/>
          <w:bCs/>
          <w:noProof/>
        </w:rPr>
      </w:pPr>
      <w:r w:rsidRPr="004C564E">
        <w:rPr>
          <w:rFonts w:ascii="Arial" w:hAnsi="Arial" w:cs="Arial"/>
          <w:b/>
          <w:bCs/>
          <w:noProof/>
        </w:rPr>
        <w:t xml:space="preserve">Sehr geehrte Patientin, sehr geehrter Patient, </w:t>
      </w:r>
    </w:p>
    <w:p w:rsidR="009645B1" w:rsidRPr="004C564E" w:rsidRDefault="009645B1" w:rsidP="009645B1">
      <w:pPr>
        <w:keepNext/>
        <w:autoSpaceDE w:val="0"/>
        <w:autoSpaceDN w:val="0"/>
        <w:adjustRightInd w:val="0"/>
        <w:outlineLvl w:val="0"/>
        <w:rPr>
          <w:rFonts w:ascii="Arial" w:hAnsi="Arial" w:cs="Arial"/>
          <w:noProof/>
        </w:rPr>
      </w:pPr>
    </w:p>
    <w:p w:rsidR="009645B1"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sollten Sie zu Einzelheiten noch ergänzende Fragen haben, stehen Ihnen folgende Mitarbeiter unseres Krankenhauses hierfür gerne zur Verfügung: </w:t>
      </w:r>
    </w:p>
    <w:p w:rsidR="009645B1" w:rsidRDefault="009645B1" w:rsidP="009645B1">
      <w:pPr>
        <w:keepNext/>
        <w:autoSpaceDE w:val="0"/>
        <w:autoSpaceDN w:val="0"/>
        <w:adjustRightInd w:val="0"/>
        <w:jc w:val="both"/>
        <w:outlineLvl w:val="0"/>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Pr>
          <w:rFonts w:ascii="Arial" w:hAnsi="Arial" w:cs="Arial"/>
          <w:noProof/>
        </w:rPr>
        <w:t>___________________________________________</w:t>
      </w:r>
    </w:p>
    <w:p w:rsidR="009645B1" w:rsidRPr="004C564E" w:rsidRDefault="009645B1" w:rsidP="009645B1">
      <w:pPr>
        <w:keepNext/>
        <w:autoSpaceDE w:val="0"/>
        <w:autoSpaceDN w:val="0"/>
        <w:adjustRightInd w:val="0"/>
        <w:outlineLvl w:val="0"/>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Gleichzeitig können Sie dort auch jederzeit Einsicht in das DRG-Klassifikationssystem mit den zugehörigen Kostengewichten sowie die zugehörigen Abrechnungsregeln nehmen.</w:t>
      </w:r>
    </w:p>
    <w:p w:rsidR="009645B1" w:rsidRPr="004C564E" w:rsidRDefault="009645B1" w:rsidP="009645B1">
      <w:pPr>
        <w:keepNext/>
        <w:autoSpaceDE w:val="0"/>
        <w:autoSpaceDN w:val="0"/>
        <w:adjustRightInd w:val="0"/>
        <w:outlineLvl w:val="0"/>
        <w:rPr>
          <w:rFonts w:ascii="Arial" w:hAnsi="Arial" w:cs="Arial"/>
          <w:b/>
          <w:bCs/>
          <w:noProof/>
          <w:sz w:val="20"/>
          <w:szCs w:val="20"/>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3117DC" w:rsidRPr="00C136B1" w:rsidRDefault="003117DC" w:rsidP="009645B1">
      <w:pPr>
        <w:autoSpaceDE w:val="0"/>
        <w:autoSpaceDN w:val="0"/>
        <w:adjustRightInd w:val="0"/>
        <w:rPr>
          <w:rFonts w:ascii="Arial" w:hAnsi="Arial" w:cs="Arial"/>
          <w:noProof/>
        </w:rPr>
      </w:pPr>
    </w:p>
    <w:p w:rsidR="003117DC" w:rsidRPr="00C136B1" w:rsidRDefault="003117DC" w:rsidP="009645B1">
      <w:pPr>
        <w:autoSpaceDE w:val="0"/>
        <w:autoSpaceDN w:val="0"/>
        <w:adjustRightInd w:val="0"/>
        <w:rPr>
          <w:rFonts w:ascii="Arial" w:hAnsi="Arial" w:cs="Arial"/>
          <w:noProof/>
        </w:rPr>
      </w:pPr>
    </w:p>
    <w:p w:rsidR="00E40225" w:rsidRDefault="00E40225" w:rsidP="009645B1"/>
    <w:sectPr w:rsidR="00E402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BF" w:rsidRDefault="009E52BF">
      <w:r>
        <w:separator/>
      </w:r>
    </w:p>
  </w:endnote>
  <w:endnote w:type="continuationSeparator" w:id="0">
    <w:p w:rsidR="009E52BF" w:rsidRDefault="009E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BF" w:rsidRDefault="009E52BF">
      <w:r>
        <w:separator/>
      </w:r>
    </w:p>
  </w:footnote>
  <w:footnote w:type="continuationSeparator" w:id="0">
    <w:p w:rsidR="009E52BF" w:rsidRDefault="009E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24"/>
    <w:rsid w:val="00015021"/>
    <w:rsid w:val="0001628B"/>
    <w:rsid w:val="000309B6"/>
    <w:rsid w:val="00031B0B"/>
    <w:rsid w:val="0005186C"/>
    <w:rsid w:val="0007078C"/>
    <w:rsid w:val="00071736"/>
    <w:rsid w:val="00075711"/>
    <w:rsid w:val="00084E82"/>
    <w:rsid w:val="00085568"/>
    <w:rsid w:val="00086E27"/>
    <w:rsid w:val="0009129B"/>
    <w:rsid w:val="000946D6"/>
    <w:rsid w:val="00097F53"/>
    <w:rsid w:val="000A7BDB"/>
    <w:rsid w:val="000B14A4"/>
    <w:rsid w:val="000B16BE"/>
    <w:rsid w:val="000B69EB"/>
    <w:rsid w:val="000B6BCF"/>
    <w:rsid w:val="000C1DDB"/>
    <w:rsid w:val="000C3348"/>
    <w:rsid w:val="000D5165"/>
    <w:rsid w:val="000E366E"/>
    <w:rsid w:val="000E720A"/>
    <w:rsid w:val="000F22DE"/>
    <w:rsid w:val="000F48F2"/>
    <w:rsid w:val="000F5084"/>
    <w:rsid w:val="00103A15"/>
    <w:rsid w:val="00105940"/>
    <w:rsid w:val="00115B5D"/>
    <w:rsid w:val="001212D4"/>
    <w:rsid w:val="00130D74"/>
    <w:rsid w:val="00132FCD"/>
    <w:rsid w:val="00137903"/>
    <w:rsid w:val="001405C1"/>
    <w:rsid w:val="00163257"/>
    <w:rsid w:val="00163A89"/>
    <w:rsid w:val="00171D7A"/>
    <w:rsid w:val="001745B8"/>
    <w:rsid w:val="001848DF"/>
    <w:rsid w:val="0019149C"/>
    <w:rsid w:val="001A72C0"/>
    <w:rsid w:val="001B3414"/>
    <w:rsid w:val="001B3C9F"/>
    <w:rsid w:val="001B424A"/>
    <w:rsid w:val="001C0056"/>
    <w:rsid w:val="001C2ED7"/>
    <w:rsid w:val="001C54C7"/>
    <w:rsid w:val="001D78C3"/>
    <w:rsid w:val="001F440F"/>
    <w:rsid w:val="00205091"/>
    <w:rsid w:val="00205DB6"/>
    <w:rsid w:val="0021778E"/>
    <w:rsid w:val="00223DBA"/>
    <w:rsid w:val="00224B60"/>
    <w:rsid w:val="002358AD"/>
    <w:rsid w:val="00235FEC"/>
    <w:rsid w:val="00241250"/>
    <w:rsid w:val="0024417F"/>
    <w:rsid w:val="002457CC"/>
    <w:rsid w:val="002622EB"/>
    <w:rsid w:val="00273E34"/>
    <w:rsid w:val="00277CD9"/>
    <w:rsid w:val="00282530"/>
    <w:rsid w:val="00286932"/>
    <w:rsid w:val="002A06A7"/>
    <w:rsid w:val="002A0E54"/>
    <w:rsid w:val="002B2989"/>
    <w:rsid w:val="002B4727"/>
    <w:rsid w:val="002B7DB3"/>
    <w:rsid w:val="002C462C"/>
    <w:rsid w:val="002D44B5"/>
    <w:rsid w:val="002E196B"/>
    <w:rsid w:val="002F1083"/>
    <w:rsid w:val="002F6C3F"/>
    <w:rsid w:val="003060CC"/>
    <w:rsid w:val="003117DC"/>
    <w:rsid w:val="003145AB"/>
    <w:rsid w:val="00315B3C"/>
    <w:rsid w:val="003166DF"/>
    <w:rsid w:val="00326797"/>
    <w:rsid w:val="003323A9"/>
    <w:rsid w:val="003375FC"/>
    <w:rsid w:val="00343EBF"/>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C2694"/>
    <w:rsid w:val="003C5B43"/>
    <w:rsid w:val="003C6DCA"/>
    <w:rsid w:val="003E3944"/>
    <w:rsid w:val="003F0A4B"/>
    <w:rsid w:val="00402471"/>
    <w:rsid w:val="004049DA"/>
    <w:rsid w:val="00414760"/>
    <w:rsid w:val="00417FCA"/>
    <w:rsid w:val="004210E5"/>
    <w:rsid w:val="0044381A"/>
    <w:rsid w:val="004520A0"/>
    <w:rsid w:val="00467DA4"/>
    <w:rsid w:val="004708C0"/>
    <w:rsid w:val="00474D6F"/>
    <w:rsid w:val="0048171F"/>
    <w:rsid w:val="00490B7D"/>
    <w:rsid w:val="0049320F"/>
    <w:rsid w:val="004A02FD"/>
    <w:rsid w:val="004A2453"/>
    <w:rsid w:val="004A77B5"/>
    <w:rsid w:val="004B0135"/>
    <w:rsid w:val="004B623C"/>
    <w:rsid w:val="004C3266"/>
    <w:rsid w:val="004C74E5"/>
    <w:rsid w:val="004D60DD"/>
    <w:rsid w:val="004D78B7"/>
    <w:rsid w:val="004F2C7E"/>
    <w:rsid w:val="004F6795"/>
    <w:rsid w:val="00501EC7"/>
    <w:rsid w:val="00525D17"/>
    <w:rsid w:val="00526FE0"/>
    <w:rsid w:val="00530022"/>
    <w:rsid w:val="00535DBA"/>
    <w:rsid w:val="00541D25"/>
    <w:rsid w:val="00542856"/>
    <w:rsid w:val="00554959"/>
    <w:rsid w:val="00560AB6"/>
    <w:rsid w:val="00566931"/>
    <w:rsid w:val="00567F9C"/>
    <w:rsid w:val="005752AA"/>
    <w:rsid w:val="0058308F"/>
    <w:rsid w:val="005A330B"/>
    <w:rsid w:val="005A33E8"/>
    <w:rsid w:val="005C3E30"/>
    <w:rsid w:val="005C7C02"/>
    <w:rsid w:val="005D3568"/>
    <w:rsid w:val="005D3A90"/>
    <w:rsid w:val="005D4C2C"/>
    <w:rsid w:val="005E3577"/>
    <w:rsid w:val="005E3F26"/>
    <w:rsid w:val="005F5F1C"/>
    <w:rsid w:val="00606D4B"/>
    <w:rsid w:val="00613D69"/>
    <w:rsid w:val="00615D58"/>
    <w:rsid w:val="00617BB8"/>
    <w:rsid w:val="0062009F"/>
    <w:rsid w:val="0062083B"/>
    <w:rsid w:val="00635624"/>
    <w:rsid w:val="00643105"/>
    <w:rsid w:val="00644D50"/>
    <w:rsid w:val="00650369"/>
    <w:rsid w:val="00652585"/>
    <w:rsid w:val="00655685"/>
    <w:rsid w:val="00657843"/>
    <w:rsid w:val="0066435C"/>
    <w:rsid w:val="0066554B"/>
    <w:rsid w:val="00671B2E"/>
    <w:rsid w:val="00676CB3"/>
    <w:rsid w:val="006801EE"/>
    <w:rsid w:val="00682388"/>
    <w:rsid w:val="00684E79"/>
    <w:rsid w:val="00690DAC"/>
    <w:rsid w:val="00691D87"/>
    <w:rsid w:val="0069361A"/>
    <w:rsid w:val="006941E1"/>
    <w:rsid w:val="006A3532"/>
    <w:rsid w:val="006A3EA1"/>
    <w:rsid w:val="006A766E"/>
    <w:rsid w:val="006B0EEB"/>
    <w:rsid w:val="006B3B9E"/>
    <w:rsid w:val="006D3946"/>
    <w:rsid w:val="006D5CE3"/>
    <w:rsid w:val="006D691E"/>
    <w:rsid w:val="006E5E5F"/>
    <w:rsid w:val="006F0379"/>
    <w:rsid w:val="006F49CA"/>
    <w:rsid w:val="00701B74"/>
    <w:rsid w:val="00710DFD"/>
    <w:rsid w:val="007243F8"/>
    <w:rsid w:val="0073131C"/>
    <w:rsid w:val="00733C3C"/>
    <w:rsid w:val="007429A8"/>
    <w:rsid w:val="00752A58"/>
    <w:rsid w:val="00762E39"/>
    <w:rsid w:val="00764E7A"/>
    <w:rsid w:val="00772809"/>
    <w:rsid w:val="00777A63"/>
    <w:rsid w:val="00783973"/>
    <w:rsid w:val="007875BE"/>
    <w:rsid w:val="00792E53"/>
    <w:rsid w:val="007941CB"/>
    <w:rsid w:val="00794FA6"/>
    <w:rsid w:val="007A037E"/>
    <w:rsid w:val="007A2C23"/>
    <w:rsid w:val="007B0FD1"/>
    <w:rsid w:val="007B25C5"/>
    <w:rsid w:val="007C3039"/>
    <w:rsid w:val="007C5D5E"/>
    <w:rsid w:val="007D7A79"/>
    <w:rsid w:val="007E20CC"/>
    <w:rsid w:val="007E356E"/>
    <w:rsid w:val="007E3643"/>
    <w:rsid w:val="007E72BD"/>
    <w:rsid w:val="007F2E6A"/>
    <w:rsid w:val="007F3586"/>
    <w:rsid w:val="007F3EF6"/>
    <w:rsid w:val="007F7DB7"/>
    <w:rsid w:val="0080172A"/>
    <w:rsid w:val="00807EBC"/>
    <w:rsid w:val="008114BE"/>
    <w:rsid w:val="00811ECD"/>
    <w:rsid w:val="0082213B"/>
    <w:rsid w:val="00822A11"/>
    <w:rsid w:val="00832D51"/>
    <w:rsid w:val="00844435"/>
    <w:rsid w:val="008566E3"/>
    <w:rsid w:val="0086298D"/>
    <w:rsid w:val="008660FB"/>
    <w:rsid w:val="00874B08"/>
    <w:rsid w:val="00874B4D"/>
    <w:rsid w:val="00876327"/>
    <w:rsid w:val="008A12F1"/>
    <w:rsid w:val="008A2F04"/>
    <w:rsid w:val="008A7319"/>
    <w:rsid w:val="008B0DC1"/>
    <w:rsid w:val="008D2DF0"/>
    <w:rsid w:val="008D5C28"/>
    <w:rsid w:val="008E475B"/>
    <w:rsid w:val="008F0945"/>
    <w:rsid w:val="008F103C"/>
    <w:rsid w:val="00901C5B"/>
    <w:rsid w:val="00907E5B"/>
    <w:rsid w:val="009101BA"/>
    <w:rsid w:val="009119CF"/>
    <w:rsid w:val="00917BD7"/>
    <w:rsid w:val="00917E44"/>
    <w:rsid w:val="00920EF5"/>
    <w:rsid w:val="00923074"/>
    <w:rsid w:val="00924829"/>
    <w:rsid w:val="00927738"/>
    <w:rsid w:val="0093101C"/>
    <w:rsid w:val="00931B2E"/>
    <w:rsid w:val="00946FB0"/>
    <w:rsid w:val="0096126B"/>
    <w:rsid w:val="00963072"/>
    <w:rsid w:val="009645B1"/>
    <w:rsid w:val="009705F2"/>
    <w:rsid w:val="00972B1E"/>
    <w:rsid w:val="009737A7"/>
    <w:rsid w:val="00985D17"/>
    <w:rsid w:val="00986462"/>
    <w:rsid w:val="009877F2"/>
    <w:rsid w:val="00990903"/>
    <w:rsid w:val="00996C76"/>
    <w:rsid w:val="009A49A5"/>
    <w:rsid w:val="009B284C"/>
    <w:rsid w:val="009B6443"/>
    <w:rsid w:val="009B6962"/>
    <w:rsid w:val="009B74FE"/>
    <w:rsid w:val="009C55D9"/>
    <w:rsid w:val="009E52BF"/>
    <w:rsid w:val="009E6710"/>
    <w:rsid w:val="009E7739"/>
    <w:rsid w:val="009F1974"/>
    <w:rsid w:val="009F6D6E"/>
    <w:rsid w:val="00A038E8"/>
    <w:rsid w:val="00A05AF8"/>
    <w:rsid w:val="00A10E64"/>
    <w:rsid w:val="00A12025"/>
    <w:rsid w:val="00A17B8F"/>
    <w:rsid w:val="00A279B6"/>
    <w:rsid w:val="00A301B9"/>
    <w:rsid w:val="00A33751"/>
    <w:rsid w:val="00A425F0"/>
    <w:rsid w:val="00A42B81"/>
    <w:rsid w:val="00A43261"/>
    <w:rsid w:val="00A43B6C"/>
    <w:rsid w:val="00A53CCB"/>
    <w:rsid w:val="00A7500B"/>
    <w:rsid w:val="00A819A5"/>
    <w:rsid w:val="00A84ECB"/>
    <w:rsid w:val="00A906F4"/>
    <w:rsid w:val="00A9346F"/>
    <w:rsid w:val="00AA1C31"/>
    <w:rsid w:val="00AB28D8"/>
    <w:rsid w:val="00AB562F"/>
    <w:rsid w:val="00AC2CF0"/>
    <w:rsid w:val="00AD36B4"/>
    <w:rsid w:val="00AD4B22"/>
    <w:rsid w:val="00AE24C9"/>
    <w:rsid w:val="00AE4054"/>
    <w:rsid w:val="00AE46D5"/>
    <w:rsid w:val="00AE5F1C"/>
    <w:rsid w:val="00AE7BDF"/>
    <w:rsid w:val="00AF5274"/>
    <w:rsid w:val="00AF7B5B"/>
    <w:rsid w:val="00B0279A"/>
    <w:rsid w:val="00B0623D"/>
    <w:rsid w:val="00B11EA6"/>
    <w:rsid w:val="00B1753A"/>
    <w:rsid w:val="00B22EEC"/>
    <w:rsid w:val="00B2715D"/>
    <w:rsid w:val="00B311A5"/>
    <w:rsid w:val="00B361F9"/>
    <w:rsid w:val="00B3694D"/>
    <w:rsid w:val="00B47574"/>
    <w:rsid w:val="00B52297"/>
    <w:rsid w:val="00B555DF"/>
    <w:rsid w:val="00B57A83"/>
    <w:rsid w:val="00B61442"/>
    <w:rsid w:val="00B61B9B"/>
    <w:rsid w:val="00B65FC3"/>
    <w:rsid w:val="00B6701F"/>
    <w:rsid w:val="00B75D16"/>
    <w:rsid w:val="00B77A3E"/>
    <w:rsid w:val="00B92333"/>
    <w:rsid w:val="00BA0D82"/>
    <w:rsid w:val="00BA2EB2"/>
    <w:rsid w:val="00BA329E"/>
    <w:rsid w:val="00BA6CAE"/>
    <w:rsid w:val="00BA7C36"/>
    <w:rsid w:val="00BB3EDB"/>
    <w:rsid w:val="00BB471C"/>
    <w:rsid w:val="00BC220D"/>
    <w:rsid w:val="00BC4812"/>
    <w:rsid w:val="00BC57C8"/>
    <w:rsid w:val="00BC5DB7"/>
    <w:rsid w:val="00BF7AE2"/>
    <w:rsid w:val="00C02048"/>
    <w:rsid w:val="00C130D9"/>
    <w:rsid w:val="00C27A60"/>
    <w:rsid w:val="00C36512"/>
    <w:rsid w:val="00C450B5"/>
    <w:rsid w:val="00C51AF3"/>
    <w:rsid w:val="00C60D61"/>
    <w:rsid w:val="00C71224"/>
    <w:rsid w:val="00C713C4"/>
    <w:rsid w:val="00C76906"/>
    <w:rsid w:val="00C83EE6"/>
    <w:rsid w:val="00C86EA7"/>
    <w:rsid w:val="00C911D9"/>
    <w:rsid w:val="00C93DD4"/>
    <w:rsid w:val="00C946BE"/>
    <w:rsid w:val="00C97D2E"/>
    <w:rsid w:val="00CB1B52"/>
    <w:rsid w:val="00CB5744"/>
    <w:rsid w:val="00CB7962"/>
    <w:rsid w:val="00CC43AF"/>
    <w:rsid w:val="00CD0AB2"/>
    <w:rsid w:val="00CD14DF"/>
    <w:rsid w:val="00CD3F4D"/>
    <w:rsid w:val="00CF002A"/>
    <w:rsid w:val="00CF1844"/>
    <w:rsid w:val="00CF35F8"/>
    <w:rsid w:val="00CF59C9"/>
    <w:rsid w:val="00CF7ECB"/>
    <w:rsid w:val="00D0214A"/>
    <w:rsid w:val="00D03BB3"/>
    <w:rsid w:val="00D16370"/>
    <w:rsid w:val="00D23390"/>
    <w:rsid w:val="00D25606"/>
    <w:rsid w:val="00D26629"/>
    <w:rsid w:val="00D41259"/>
    <w:rsid w:val="00D450C3"/>
    <w:rsid w:val="00D54C55"/>
    <w:rsid w:val="00D606C1"/>
    <w:rsid w:val="00D62051"/>
    <w:rsid w:val="00D63D79"/>
    <w:rsid w:val="00D64C12"/>
    <w:rsid w:val="00D67A86"/>
    <w:rsid w:val="00D731A0"/>
    <w:rsid w:val="00D861D2"/>
    <w:rsid w:val="00D91B6B"/>
    <w:rsid w:val="00DA050A"/>
    <w:rsid w:val="00DB310A"/>
    <w:rsid w:val="00DB5BF8"/>
    <w:rsid w:val="00DB69A9"/>
    <w:rsid w:val="00DC3039"/>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1D68"/>
    <w:rsid w:val="00E729D9"/>
    <w:rsid w:val="00E7691D"/>
    <w:rsid w:val="00E76B9C"/>
    <w:rsid w:val="00E91293"/>
    <w:rsid w:val="00E9269B"/>
    <w:rsid w:val="00E92E1C"/>
    <w:rsid w:val="00E96BDA"/>
    <w:rsid w:val="00EA48B0"/>
    <w:rsid w:val="00EA7105"/>
    <w:rsid w:val="00EB1CC3"/>
    <w:rsid w:val="00EB317D"/>
    <w:rsid w:val="00EC3280"/>
    <w:rsid w:val="00EC38C4"/>
    <w:rsid w:val="00EC4E63"/>
    <w:rsid w:val="00EC5092"/>
    <w:rsid w:val="00EC6BDC"/>
    <w:rsid w:val="00ED0D92"/>
    <w:rsid w:val="00ED42F7"/>
    <w:rsid w:val="00EE3E5D"/>
    <w:rsid w:val="00EE50E4"/>
    <w:rsid w:val="00EE6962"/>
    <w:rsid w:val="00EF0EAC"/>
    <w:rsid w:val="00F03DF8"/>
    <w:rsid w:val="00F15D24"/>
    <w:rsid w:val="00F211F5"/>
    <w:rsid w:val="00F241D1"/>
    <w:rsid w:val="00F24902"/>
    <w:rsid w:val="00F279D7"/>
    <w:rsid w:val="00F36926"/>
    <w:rsid w:val="00F42659"/>
    <w:rsid w:val="00F438C5"/>
    <w:rsid w:val="00F52B03"/>
    <w:rsid w:val="00F55631"/>
    <w:rsid w:val="00F57C3E"/>
    <w:rsid w:val="00F604C2"/>
    <w:rsid w:val="00F63D93"/>
    <w:rsid w:val="00F91E8C"/>
    <w:rsid w:val="00F97B47"/>
    <w:rsid w:val="00FA118B"/>
    <w:rsid w:val="00FA608B"/>
    <w:rsid w:val="00FB766E"/>
    <w:rsid w:val="00FB7BA7"/>
    <w:rsid w:val="00FC5B5E"/>
    <w:rsid w:val="00FD772A"/>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settings" Target="settings.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microsoft.com/office/2007/relationships/stylesWithEffects" Target="stylesWithEffect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E61D-FF94-4C33-8443-6B2264FD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2758</Words>
  <Characters>18783</Characters>
  <Application>Microsoft Office Word</Application>
  <DocSecurity>4</DocSecurity>
  <Lines>156</Lines>
  <Paragraphs>42</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21499</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Maier, Gertrude</cp:lastModifiedBy>
  <cp:revision>2</cp:revision>
  <cp:lastPrinted>2020-08-26T11:01:00Z</cp:lastPrinted>
  <dcterms:created xsi:type="dcterms:W3CDTF">2020-08-28T09:31:00Z</dcterms:created>
  <dcterms:modified xsi:type="dcterms:W3CDTF">2020-08-28T09:31:00Z</dcterms:modified>
</cp:coreProperties>
</file>