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EA70" w14:textId="77777777" w:rsidR="006871E2" w:rsidRPr="00341111" w:rsidRDefault="006871E2" w:rsidP="006871E2">
      <w:pPr>
        <w:pBdr>
          <w:top w:val="single" w:sz="4" w:space="1" w:color="auto"/>
          <w:left w:val="single" w:sz="4" w:space="4" w:color="auto"/>
          <w:bottom w:val="single" w:sz="4" w:space="1" w:color="auto"/>
          <w:right w:val="single" w:sz="4" w:space="4" w:color="auto"/>
        </w:pBdr>
        <w:shd w:val="clear" w:color="auto" w:fill="D9D9D9"/>
        <w:spacing w:after="0"/>
        <w:jc w:val="center"/>
        <w:rPr>
          <w:rFonts w:ascii="Arial" w:eastAsia="Times New Roman" w:hAnsi="Arial" w:cs="Arial"/>
          <w:b/>
          <w:lang w:eastAsia="de-DE"/>
        </w:rPr>
      </w:pPr>
    </w:p>
    <w:p w14:paraId="0EB7BE61" w14:textId="77777777" w:rsidR="006871E2" w:rsidRPr="00341111" w:rsidRDefault="00A25F0A" w:rsidP="00DF4C80">
      <w:pPr>
        <w:pStyle w:val="Tagesstationr1"/>
      </w:pPr>
      <w:bookmarkStart w:id="0" w:name="_Toc126582499"/>
      <w:r w:rsidRPr="00341111">
        <w:t xml:space="preserve">B. </w:t>
      </w:r>
      <w:r w:rsidR="006871E2" w:rsidRPr="00341111">
        <w:t>Musterformular</w:t>
      </w:r>
      <w:r w:rsidR="008A2F7B" w:rsidRPr="00341111">
        <w:t xml:space="preserve"> </w:t>
      </w:r>
      <w:r w:rsidR="00CE1ADF" w:rsidRPr="00341111">
        <w:t>„</w:t>
      </w:r>
      <w:r w:rsidR="008A2F7B" w:rsidRPr="00341111">
        <w:t>Tagesstationäre Behandlung</w:t>
      </w:r>
      <w:r w:rsidR="00CE1ADF" w:rsidRPr="00341111">
        <w:t>“</w:t>
      </w:r>
      <w:bookmarkEnd w:id="0"/>
    </w:p>
    <w:p w14:paraId="3A0F5419" w14:textId="77777777" w:rsidR="006871E2" w:rsidRPr="00341111" w:rsidRDefault="006871E2" w:rsidP="00B80498">
      <w:pPr>
        <w:pBdr>
          <w:top w:val="single" w:sz="4" w:space="1" w:color="auto"/>
          <w:left w:val="single" w:sz="4" w:space="4" w:color="auto"/>
          <w:bottom w:val="single" w:sz="4" w:space="1" w:color="auto"/>
          <w:right w:val="single" w:sz="4" w:space="4" w:color="auto"/>
        </w:pBdr>
        <w:shd w:val="clear" w:color="auto" w:fill="D9D9D9"/>
        <w:spacing w:after="0"/>
        <w:jc w:val="both"/>
        <w:rPr>
          <w:rFonts w:ascii="Arial" w:eastAsia="Times New Roman" w:hAnsi="Arial" w:cs="Arial"/>
          <w:b/>
          <w:lang w:eastAsia="de-DE"/>
        </w:rPr>
      </w:pPr>
    </w:p>
    <w:p w14:paraId="791A1A25" w14:textId="77777777" w:rsidR="006871E2" w:rsidRPr="00341111" w:rsidRDefault="006871E2" w:rsidP="006871E2">
      <w:pPr>
        <w:shd w:val="clear" w:color="auto" w:fill="FFFFFF"/>
        <w:spacing w:after="0"/>
        <w:jc w:val="center"/>
        <w:rPr>
          <w:rFonts w:ascii="Arial" w:eastAsia="Times New Roman" w:hAnsi="Arial" w:cs="Arial"/>
          <w:b/>
          <w:lang w:eastAsia="de-DE"/>
        </w:rPr>
      </w:pPr>
    </w:p>
    <w:p w14:paraId="796A0030" w14:textId="77777777" w:rsidR="008A2F7B" w:rsidRPr="00341111" w:rsidRDefault="008A2F7B" w:rsidP="008A2F7B">
      <w:pPr>
        <w:shd w:val="clear" w:color="auto" w:fill="FFFFFF"/>
        <w:spacing w:after="0"/>
        <w:jc w:val="right"/>
        <w:rPr>
          <w:rFonts w:ascii="Arial" w:eastAsia="Times New Roman" w:hAnsi="Arial" w:cs="Arial"/>
          <w:i/>
          <w:lang w:eastAsia="de-DE"/>
        </w:rPr>
      </w:pPr>
      <w:r w:rsidRPr="00341111">
        <w:rPr>
          <w:rFonts w:ascii="Arial" w:eastAsia="Times New Roman" w:hAnsi="Arial" w:cs="Arial"/>
          <w:i/>
          <w:lang w:eastAsia="de-DE"/>
        </w:rPr>
        <w:t>[Briefkopf Krankenhausträger]</w:t>
      </w:r>
    </w:p>
    <w:p w14:paraId="7296304A" w14:textId="77777777" w:rsidR="008A2F7B" w:rsidRPr="00341111" w:rsidRDefault="008A2F7B" w:rsidP="006871E2">
      <w:pPr>
        <w:shd w:val="clear" w:color="auto" w:fill="FFFFFF"/>
        <w:spacing w:after="0"/>
        <w:jc w:val="center"/>
        <w:rPr>
          <w:rFonts w:ascii="Arial" w:eastAsia="Times New Roman" w:hAnsi="Arial" w:cs="Arial"/>
          <w:b/>
          <w:lang w:eastAsia="de-DE"/>
        </w:rPr>
      </w:pPr>
    </w:p>
    <w:p w14:paraId="06C774A8" w14:textId="77777777" w:rsidR="006871E2" w:rsidRPr="00341111" w:rsidRDefault="006871E2" w:rsidP="006871E2">
      <w:pPr>
        <w:shd w:val="clear" w:color="auto" w:fill="FFFFFF"/>
        <w:spacing w:after="0"/>
        <w:jc w:val="center"/>
        <w:rPr>
          <w:rFonts w:ascii="Arial" w:eastAsia="Times New Roman" w:hAnsi="Arial" w:cs="Arial"/>
          <w:b/>
          <w:sz w:val="28"/>
          <w:szCs w:val="28"/>
          <w:lang w:eastAsia="de-DE"/>
        </w:rPr>
      </w:pPr>
      <w:r w:rsidRPr="00341111">
        <w:rPr>
          <w:rFonts w:ascii="Arial" w:eastAsia="Times New Roman" w:hAnsi="Arial" w:cs="Arial"/>
          <w:b/>
          <w:sz w:val="28"/>
          <w:szCs w:val="28"/>
          <w:lang w:eastAsia="de-DE"/>
        </w:rPr>
        <w:t>Tagesstationäre Behandlung gemäß § 115e SGB V</w:t>
      </w:r>
    </w:p>
    <w:p w14:paraId="2CD3088E" w14:textId="77777777" w:rsidR="008A2F7B" w:rsidRPr="00341111" w:rsidRDefault="008A2F7B" w:rsidP="006871E2">
      <w:pPr>
        <w:spacing w:after="0"/>
        <w:rPr>
          <w:rFonts w:ascii="Arial" w:eastAsia="Times New Roman" w:hAnsi="Arial" w:cs="Arial"/>
          <w:b/>
          <w:lang w:eastAsia="de-DE"/>
        </w:rPr>
      </w:pPr>
    </w:p>
    <w:p w14:paraId="36FBF9EA" w14:textId="77777777" w:rsidR="006871E2" w:rsidRPr="00341111" w:rsidRDefault="006871E2" w:rsidP="006871E2">
      <w:pPr>
        <w:spacing w:after="0"/>
        <w:rPr>
          <w:rFonts w:ascii="Arial" w:eastAsia="Times New Roman" w:hAnsi="Arial" w:cs="Arial"/>
          <w:sz w:val="20"/>
          <w:szCs w:val="20"/>
          <w:lang w:eastAsia="de-DE"/>
        </w:rPr>
      </w:pPr>
      <w:r w:rsidRPr="00341111">
        <w:rPr>
          <w:rFonts w:ascii="Arial" w:eastAsia="Times New Roman" w:hAnsi="Arial" w:cs="Arial"/>
          <w:sz w:val="20"/>
          <w:szCs w:val="20"/>
          <w:lang w:eastAsia="de-DE"/>
        </w:rPr>
        <w:t>___________________________________________________________________</w:t>
      </w:r>
      <w:r w:rsidRPr="00341111">
        <w:rPr>
          <w:rFonts w:ascii="Arial" w:eastAsia="Times New Roman" w:hAnsi="Arial" w:cs="Arial"/>
          <w:sz w:val="20"/>
          <w:szCs w:val="20"/>
          <w:lang w:eastAsia="de-DE"/>
        </w:rPr>
        <w:br/>
        <w:t>Name, Vorname des Patienten</w:t>
      </w:r>
    </w:p>
    <w:p w14:paraId="7BAF6709" w14:textId="77777777" w:rsidR="006871E2" w:rsidRPr="00341111" w:rsidRDefault="006871E2" w:rsidP="006871E2">
      <w:pPr>
        <w:spacing w:after="0"/>
        <w:rPr>
          <w:rFonts w:ascii="Arial" w:eastAsia="Times New Roman" w:hAnsi="Arial" w:cs="Arial"/>
          <w:sz w:val="20"/>
          <w:szCs w:val="20"/>
          <w:lang w:eastAsia="de-DE"/>
        </w:rPr>
      </w:pPr>
      <w:r w:rsidRPr="00341111">
        <w:rPr>
          <w:rFonts w:ascii="Arial" w:eastAsia="Times New Roman" w:hAnsi="Arial" w:cs="Arial"/>
          <w:sz w:val="20"/>
          <w:szCs w:val="20"/>
          <w:lang w:eastAsia="de-DE"/>
        </w:rPr>
        <w:t>___________________________________________________________________</w:t>
      </w:r>
      <w:r w:rsidRPr="00341111">
        <w:rPr>
          <w:rFonts w:ascii="Arial" w:eastAsia="Times New Roman" w:hAnsi="Arial" w:cs="Arial"/>
          <w:sz w:val="20"/>
          <w:szCs w:val="20"/>
          <w:lang w:eastAsia="de-DE"/>
        </w:rPr>
        <w:br/>
        <w:t>Geburtsdatum des Patienten</w:t>
      </w:r>
    </w:p>
    <w:p w14:paraId="1310CD17" w14:textId="77777777" w:rsidR="006871E2" w:rsidRPr="00341111" w:rsidRDefault="006871E2" w:rsidP="006871E2">
      <w:pPr>
        <w:spacing w:after="0"/>
        <w:rPr>
          <w:rFonts w:ascii="Arial" w:eastAsia="Times New Roman" w:hAnsi="Arial" w:cs="Arial"/>
          <w:sz w:val="20"/>
          <w:szCs w:val="20"/>
          <w:lang w:eastAsia="de-DE"/>
        </w:rPr>
      </w:pPr>
      <w:r w:rsidRPr="00341111">
        <w:rPr>
          <w:rFonts w:ascii="Arial" w:eastAsia="Times New Roman" w:hAnsi="Arial" w:cs="Arial"/>
          <w:sz w:val="20"/>
          <w:szCs w:val="20"/>
          <w:lang w:eastAsia="de-DE"/>
        </w:rPr>
        <w:t>___________________________________________________________________</w:t>
      </w:r>
      <w:r w:rsidRPr="00341111">
        <w:rPr>
          <w:rFonts w:ascii="Arial" w:eastAsia="Times New Roman" w:hAnsi="Arial" w:cs="Arial"/>
          <w:sz w:val="20"/>
          <w:szCs w:val="20"/>
          <w:lang w:eastAsia="de-DE"/>
        </w:rPr>
        <w:br/>
        <w:t>Anschrift des Patienten</w:t>
      </w:r>
    </w:p>
    <w:p w14:paraId="0698B8E9" w14:textId="77777777" w:rsidR="006871E2" w:rsidRPr="00341111" w:rsidRDefault="006871E2" w:rsidP="006871E2">
      <w:pPr>
        <w:autoSpaceDE w:val="0"/>
        <w:autoSpaceDN w:val="0"/>
        <w:adjustRightInd w:val="0"/>
        <w:spacing w:after="0"/>
        <w:rPr>
          <w:rFonts w:ascii="Arial" w:eastAsia="Times New Roman" w:hAnsi="Arial" w:cs="Arial"/>
          <w:bCs/>
          <w:lang w:eastAsia="de-DE"/>
        </w:rPr>
      </w:pPr>
    </w:p>
    <w:p w14:paraId="2BFA760C" w14:textId="77777777" w:rsidR="003A2E8B" w:rsidRPr="00341111" w:rsidRDefault="003A2E8B" w:rsidP="006871E2">
      <w:pPr>
        <w:autoSpaceDE w:val="0"/>
        <w:autoSpaceDN w:val="0"/>
        <w:adjustRightInd w:val="0"/>
        <w:spacing w:after="0"/>
        <w:rPr>
          <w:rFonts w:ascii="Arial" w:eastAsia="Times New Roman" w:hAnsi="Arial" w:cs="Arial"/>
          <w:bCs/>
          <w:lang w:eastAsia="de-DE"/>
        </w:rPr>
      </w:pPr>
    </w:p>
    <w:p w14:paraId="428F7510" w14:textId="77777777" w:rsidR="006871E2" w:rsidRPr="001D418A" w:rsidRDefault="006871E2" w:rsidP="006871E2">
      <w:pPr>
        <w:autoSpaceDE w:val="0"/>
        <w:autoSpaceDN w:val="0"/>
        <w:adjustRightInd w:val="0"/>
        <w:spacing w:after="0"/>
        <w:rPr>
          <w:rFonts w:ascii="Arial" w:eastAsia="Times New Roman" w:hAnsi="Arial" w:cs="Arial"/>
          <w:bCs/>
          <w:sz w:val="22"/>
          <w:szCs w:val="22"/>
          <w:lang w:eastAsia="de-DE"/>
        </w:rPr>
      </w:pPr>
      <w:r w:rsidRPr="001D418A">
        <w:rPr>
          <w:rFonts w:ascii="Arial" w:eastAsia="Times New Roman" w:hAnsi="Arial" w:cs="Arial"/>
          <w:bCs/>
          <w:sz w:val="22"/>
          <w:szCs w:val="22"/>
          <w:lang w:eastAsia="de-DE"/>
        </w:rPr>
        <w:t>Sehr geehrte Patient</w:t>
      </w:r>
      <w:r w:rsidR="008A2F7B" w:rsidRPr="001D418A">
        <w:rPr>
          <w:rFonts w:ascii="Arial" w:eastAsia="Times New Roman" w:hAnsi="Arial" w:cs="Arial"/>
          <w:bCs/>
          <w:sz w:val="22"/>
          <w:szCs w:val="22"/>
          <w:lang w:eastAsia="de-DE"/>
        </w:rPr>
        <w:t>in</w:t>
      </w:r>
      <w:r w:rsidRPr="001D418A">
        <w:rPr>
          <w:rFonts w:ascii="Arial" w:eastAsia="Times New Roman" w:hAnsi="Arial" w:cs="Arial"/>
          <w:bCs/>
          <w:sz w:val="22"/>
          <w:szCs w:val="22"/>
          <w:lang w:eastAsia="de-DE"/>
        </w:rPr>
        <w:t>,</w:t>
      </w:r>
      <w:r w:rsidR="008F196C" w:rsidRPr="001D418A">
        <w:rPr>
          <w:rFonts w:ascii="Arial" w:eastAsia="Times New Roman" w:hAnsi="Arial" w:cs="Arial"/>
          <w:bCs/>
          <w:sz w:val="22"/>
          <w:szCs w:val="22"/>
          <w:lang w:eastAsia="de-DE"/>
        </w:rPr>
        <w:t xml:space="preserve"> </w:t>
      </w:r>
      <w:r w:rsidR="008A2F7B" w:rsidRPr="001D418A">
        <w:rPr>
          <w:rFonts w:ascii="Arial" w:eastAsia="Times New Roman" w:hAnsi="Arial" w:cs="Arial"/>
          <w:bCs/>
          <w:sz w:val="22"/>
          <w:szCs w:val="22"/>
          <w:lang w:eastAsia="de-DE"/>
        </w:rPr>
        <w:t>sehr geehrter Patient,</w:t>
      </w:r>
    </w:p>
    <w:p w14:paraId="148AC453" w14:textId="77777777" w:rsidR="006871E2" w:rsidRPr="001D418A" w:rsidRDefault="006871E2" w:rsidP="006871E2">
      <w:pPr>
        <w:autoSpaceDE w:val="0"/>
        <w:autoSpaceDN w:val="0"/>
        <w:adjustRightInd w:val="0"/>
        <w:spacing w:after="0"/>
        <w:rPr>
          <w:rFonts w:ascii="Arial" w:eastAsia="Times New Roman" w:hAnsi="Arial" w:cs="Arial"/>
          <w:bCs/>
          <w:sz w:val="22"/>
          <w:szCs w:val="22"/>
          <w:lang w:eastAsia="de-DE"/>
        </w:rPr>
      </w:pPr>
    </w:p>
    <w:p w14:paraId="2A9A7201" w14:textId="77777777" w:rsidR="009B6B4D" w:rsidRPr="001D418A" w:rsidRDefault="00D85A06" w:rsidP="006871E2">
      <w:pPr>
        <w:autoSpaceDE w:val="0"/>
        <w:autoSpaceDN w:val="0"/>
        <w:adjustRightInd w:val="0"/>
        <w:spacing w:after="0"/>
        <w:jc w:val="both"/>
        <w:rPr>
          <w:rFonts w:ascii="Arial" w:eastAsia="Times New Roman" w:hAnsi="Arial" w:cs="Arial"/>
          <w:sz w:val="22"/>
          <w:szCs w:val="22"/>
          <w:lang w:eastAsia="de-DE"/>
        </w:rPr>
      </w:pPr>
      <w:r w:rsidRPr="001D418A">
        <w:rPr>
          <w:rFonts w:ascii="Arial" w:eastAsia="Times New Roman" w:hAnsi="Arial" w:cs="Arial"/>
          <w:sz w:val="22"/>
          <w:szCs w:val="22"/>
          <w:lang w:eastAsia="de-DE"/>
        </w:rPr>
        <w:t>es besteht die Möglichkeit, eine</w:t>
      </w:r>
      <w:r w:rsidR="006871E2" w:rsidRPr="001D418A">
        <w:rPr>
          <w:rFonts w:ascii="Arial" w:eastAsia="Times New Roman" w:hAnsi="Arial" w:cs="Arial"/>
          <w:sz w:val="22"/>
          <w:szCs w:val="22"/>
          <w:lang w:eastAsia="de-DE"/>
        </w:rPr>
        <w:t xml:space="preserve"> sog. tagesstationäre Behandlung</w:t>
      </w:r>
      <w:r w:rsidRPr="001D418A">
        <w:rPr>
          <w:rFonts w:ascii="Arial" w:eastAsia="Times New Roman" w:hAnsi="Arial" w:cs="Arial"/>
          <w:sz w:val="22"/>
          <w:szCs w:val="22"/>
          <w:lang w:eastAsia="de-DE"/>
        </w:rPr>
        <w:t xml:space="preserve"> (auch „Tagesbehandlung“ genannt) gemäß</w:t>
      </w:r>
      <w:r w:rsidR="006871E2" w:rsidRPr="001D418A">
        <w:rPr>
          <w:rFonts w:ascii="Arial" w:eastAsia="Times New Roman" w:hAnsi="Arial" w:cs="Arial"/>
          <w:sz w:val="22"/>
          <w:szCs w:val="22"/>
          <w:lang w:eastAsia="de-DE"/>
        </w:rPr>
        <w:t xml:space="preserve"> § 115e</w:t>
      </w:r>
      <w:r w:rsidRPr="001D418A">
        <w:rPr>
          <w:rFonts w:ascii="Arial" w:eastAsia="Times New Roman" w:hAnsi="Arial" w:cs="Arial"/>
          <w:sz w:val="22"/>
          <w:szCs w:val="22"/>
          <w:lang w:eastAsia="de-DE"/>
        </w:rPr>
        <w:t xml:space="preserve"> </w:t>
      </w:r>
      <w:r w:rsidR="006871E2" w:rsidRPr="001D418A">
        <w:rPr>
          <w:rFonts w:ascii="Arial" w:eastAsia="Times New Roman" w:hAnsi="Arial" w:cs="Arial"/>
          <w:sz w:val="22"/>
          <w:szCs w:val="22"/>
          <w:lang w:eastAsia="de-DE"/>
        </w:rPr>
        <w:t>SGB V</w:t>
      </w:r>
      <w:r w:rsidR="009B6B4D" w:rsidRPr="001D418A">
        <w:rPr>
          <w:rFonts w:ascii="Arial" w:eastAsia="Times New Roman" w:hAnsi="Arial" w:cs="Arial"/>
          <w:sz w:val="22"/>
          <w:szCs w:val="22"/>
          <w:lang w:eastAsia="de-DE"/>
        </w:rPr>
        <w:t xml:space="preserve"> (Sozialgesetzbuch Fünftes Buch)</w:t>
      </w:r>
      <w:r w:rsidR="006871E2" w:rsidRPr="001D418A">
        <w:rPr>
          <w:rFonts w:ascii="Arial" w:eastAsia="Times New Roman" w:hAnsi="Arial" w:cs="Arial"/>
          <w:sz w:val="22"/>
          <w:szCs w:val="22"/>
          <w:lang w:eastAsia="de-DE"/>
        </w:rPr>
        <w:t xml:space="preserve"> </w:t>
      </w:r>
      <w:r w:rsidRPr="001D418A">
        <w:rPr>
          <w:rFonts w:ascii="Arial" w:eastAsia="Times New Roman" w:hAnsi="Arial" w:cs="Arial"/>
          <w:sz w:val="22"/>
          <w:szCs w:val="22"/>
          <w:lang w:eastAsia="de-DE"/>
        </w:rPr>
        <w:t>durchzuführen</w:t>
      </w:r>
      <w:r w:rsidR="006871E2" w:rsidRPr="001D418A">
        <w:rPr>
          <w:rFonts w:ascii="Arial" w:eastAsia="Times New Roman" w:hAnsi="Arial" w:cs="Arial"/>
          <w:sz w:val="22"/>
          <w:szCs w:val="22"/>
          <w:lang w:eastAsia="de-DE"/>
        </w:rPr>
        <w:t>. Diese ermöglich</w:t>
      </w:r>
      <w:r w:rsidRPr="001D418A">
        <w:rPr>
          <w:rFonts w:ascii="Arial" w:eastAsia="Times New Roman" w:hAnsi="Arial" w:cs="Arial"/>
          <w:sz w:val="22"/>
          <w:szCs w:val="22"/>
          <w:lang w:eastAsia="de-DE"/>
        </w:rPr>
        <w:t>t</w:t>
      </w:r>
      <w:r w:rsidR="006871E2" w:rsidRPr="001D418A">
        <w:rPr>
          <w:rFonts w:ascii="Arial" w:eastAsia="Times New Roman" w:hAnsi="Arial" w:cs="Arial"/>
          <w:sz w:val="22"/>
          <w:szCs w:val="22"/>
          <w:lang w:eastAsia="de-DE"/>
        </w:rPr>
        <w:t xml:space="preserve"> es, dass Sie tagsüber im Krankenhaus behandelt werden, aber nicht im Krankenhaus übernachten, sondern </w:t>
      </w:r>
      <w:r w:rsidR="003A0741" w:rsidRPr="001D418A">
        <w:rPr>
          <w:rFonts w:ascii="Arial" w:eastAsia="Times New Roman" w:hAnsi="Arial" w:cs="Arial"/>
          <w:sz w:val="22"/>
          <w:szCs w:val="22"/>
          <w:lang w:eastAsia="de-DE"/>
        </w:rPr>
        <w:t xml:space="preserve">„außerhalb des Krankenhauses“, also zum Beispiel </w:t>
      </w:r>
      <w:r w:rsidR="006871E2" w:rsidRPr="001D418A">
        <w:rPr>
          <w:rFonts w:ascii="Arial" w:eastAsia="Times New Roman" w:hAnsi="Arial" w:cs="Arial"/>
          <w:sz w:val="22"/>
          <w:szCs w:val="22"/>
          <w:lang w:eastAsia="de-DE"/>
        </w:rPr>
        <w:t>zu Hause übernachten können.</w:t>
      </w:r>
    </w:p>
    <w:p w14:paraId="02145FA4" w14:textId="77777777" w:rsidR="009B6B4D" w:rsidRPr="001D418A" w:rsidRDefault="009B6B4D" w:rsidP="006871E2">
      <w:pPr>
        <w:autoSpaceDE w:val="0"/>
        <w:autoSpaceDN w:val="0"/>
        <w:adjustRightInd w:val="0"/>
        <w:spacing w:after="0"/>
        <w:jc w:val="both"/>
        <w:rPr>
          <w:rFonts w:ascii="Arial" w:eastAsia="Times New Roman" w:hAnsi="Arial" w:cs="Arial"/>
          <w:sz w:val="22"/>
          <w:szCs w:val="22"/>
          <w:lang w:eastAsia="de-DE"/>
        </w:rPr>
      </w:pPr>
    </w:p>
    <w:p w14:paraId="62A5D0CC" w14:textId="77777777" w:rsidR="006871E2" w:rsidRPr="001D418A" w:rsidRDefault="006871E2" w:rsidP="006871E2">
      <w:pPr>
        <w:autoSpaceDE w:val="0"/>
        <w:autoSpaceDN w:val="0"/>
        <w:adjustRightInd w:val="0"/>
        <w:spacing w:after="0"/>
        <w:jc w:val="both"/>
        <w:rPr>
          <w:rFonts w:ascii="Arial" w:eastAsia="Times New Roman" w:hAnsi="Arial" w:cs="Arial"/>
          <w:sz w:val="22"/>
          <w:szCs w:val="22"/>
          <w:lang w:eastAsia="de-DE"/>
        </w:rPr>
      </w:pPr>
      <w:r w:rsidRPr="001D418A">
        <w:rPr>
          <w:rFonts w:ascii="Arial" w:eastAsia="Times New Roman" w:hAnsi="Arial" w:cs="Arial"/>
          <w:sz w:val="22"/>
          <w:szCs w:val="22"/>
          <w:lang w:eastAsia="de-DE"/>
        </w:rPr>
        <w:t xml:space="preserve">Dadurch werden Ihnen gegenüber nicht weniger Leistungen oder andere Leistungen erbracht, sondern </w:t>
      </w:r>
      <w:r w:rsidR="00D85A06" w:rsidRPr="001D418A">
        <w:rPr>
          <w:rFonts w:ascii="Arial" w:eastAsia="Times New Roman" w:hAnsi="Arial" w:cs="Arial"/>
          <w:sz w:val="22"/>
          <w:szCs w:val="22"/>
          <w:lang w:eastAsia="de-DE"/>
        </w:rPr>
        <w:t>lediglich die Übernachtung im Krankenhaus entfällt</w:t>
      </w:r>
      <w:r w:rsidRPr="001D418A">
        <w:rPr>
          <w:rFonts w:ascii="Arial" w:eastAsia="Times New Roman" w:hAnsi="Arial" w:cs="Arial"/>
          <w:sz w:val="22"/>
          <w:szCs w:val="22"/>
          <w:lang w:eastAsia="de-DE"/>
        </w:rPr>
        <w:t>.</w:t>
      </w:r>
    </w:p>
    <w:p w14:paraId="0E480120" w14:textId="77777777" w:rsidR="006871E2" w:rsidRPr="001D418A" w:rsidRDefault="006871E2" w:rsidP="006871E2">
      <w:pPr>
        <w:autoSpaceDE w:val="0"/>
        <w:autoSpaceDN w:val="0"/>
        <w:adjustRightInd w:val="0"/>
        <w:spacing w:after="0"/>
        <w:jc w:val="both"/>
        <w:rPr>
          <w:rFonts w:ascii="Arial" w:eastAsia="Times New Roman" w:hAnsi="Arial" w:cs="Arial"/>
          <w:sz w:val="22"/>
          <w:szCs w:val="22"/>
          <w:lang w:eastAsia="de-DE"/>
        </w:rPr>
      </w:pPr>
    </w:p>
    <w:p w14:paraId="7B5FD906" w14:textId="77777777" w:rsidR="006871E2" w:rsidRPr="001D418A" w:rsidRDefault="006871E2" w:rsidP="006871E2">
      <w:pPr>
        <w:autoSpaceDE w:val="0"/>
        <w:autoSpaceDN w:val="0"/>
        <w:adjustRightInd w:val="0"/>
        <w:spacing w:after="0"/>
        <w:jc w:val="both"/>
        <w:rPr>
          <w:rFonts w:ascii="Arial" w:eastAsia="Times New Roman" w:hAnsi="Arial" w:cs="Arial"/>
          <w:sz w:val="22"/>
          <w:szCs w:val="22"/>
          <w:lang w:eastAsia="de-DE"/>
        </w:rPr>
      </w:pPr>
      <w:r w:rsidRPr="001D418A">
        <w:rPr>
          <w:rFonts w:ascii="Arial" w:eastAsia="Times New Roman" w:hAnsi="Arial" w:cs="Arial"/>
          <w:sz w:val="22"/>
          <w:szCs w:val="22"/>
          <w:lang w:eastAsia="de-DE"/>
        </w:rPr>
        <w:t xml:space="preserve">Aus Krankenhaussicht ist es im Rahmen Ihrer Behandlung medizinisch möglich, dass Sie </w:t>
      </w:r>
      <w:r w:rsidR="009B6B4D" w:rsidRPr="001D418A">
        <w:rPr>
          <w:rFonts w:ascii="Arial" w:eastAsia="Times New Roman" w:hAnsi="Arial" w:cs="Arial"/>
          <w:sz w:val="22"/>
          <w:szCs w:val="22"/>
          <w:lang w:eastAsia="de-DE"/>
        </w:rPr>
        <w:t>zu Hause übernachten</w:t>
      </w:r>
      <w:r w:rsidRPr="001D418A">
        <w:rPr>
          <w:rFonts w:ascii="Arial" w:eastAsia="Times New Roman" w:hAnsi="Arial" w:cs="Arial"/>
          <w:sz w:val="22"/>
          <w:szCs w:val="22"/>
          <w:lang w:eastAsia="de-DE"/>
        </w:rPr>
        <w:t xml:space="preserve"> und am nächsten </w:t>
      </w:r>
      <w:r w:rsidR="00D85A06" w:rsidRPr="001D418A">
        <w:rPr>
          <w:rFonts w:ascii="Arial" w:eastAsia="Times New Roman" w:hAnsi="Arial" w:cs="Arial"/>
          <w:sz w:val="22"/>
          <w:szCs w:val="22"/>
          <w:lang w:eastAsia="de-DE"/>
        </w:rPr>
        <w:t>Tag</w:t>
      </w:r>
      <w:r w:rsidRPr="001D418A">
        <w:rPr>
          <w:rFonts w:ascii="Arial" w:eastAsia="Times New Roman" w:hAnsi="Arial" w:cs="Arial"/>
          <w:sz w:val="22"/>
          <w:szCs w:val="22"/>
          <w:lang w:eastAsia="de-DE"/>
        </w:rPr>
        <w:t xml:space="preserve"> wieder zurück ins Krankenhaus kommen.</w:t>
      </w:r>
      <w:r w:rsidR="006A46F0" w:rsidRPr="001D418A">
        <w:rPr>
          <w:rFonts w:ascii="Arial" w:eastAsia="Times New Roman" w:hAnsi="Arial" w:cs="Arial"/>
          <w:sz w:val="22"/>
          <w:szCs w:val="22"/>
          <w:lang w:eastAsia="de-DE"/>
        </w:rPr>
        <w:t xml:space="preserve"> Dies haben die Sie behandelnden Ärzte festgestellt.</w:t>
      </w:r>
    </w:p>
    <w:p w14:paraId="2715C86C" w14:textId="77777777" w:rsidR="006871E2" w:rsidRPr="001D418A" w:rsidRDefault="006871E2" w:rsidP="006871E2">
      <w:pPr>
        <w:autoSpaceDE w:val="0"/>
        <w:autoSpaceDN w:val="0"/>
        <w:adjustRightInd w:val="0"/>
        <w:spacing w:after="0"/>
        <w:jc w:val="both"/>
        <w:rPr>
          <w:rFonts w:ascii="Arial" w:eastAsia="Times New Roman" w:hAnsi="Arial" w:cs="Arial"/>
          <w:sz w:val="22"/>
          <w:szCs w:val="22"/>
          <w:lang w:eastAsia="de-DE"/>
        </w:rPr>
      </w:pPr>
    </w:p>
    <w:p w14:paraId="09B699D9" w14:textId="77777777" w:rsidR="00834A38" w:rsidRPr="001D418A" w:rsidRDefault="00834A38" w:rsidP="00834A38">
      <w:pPr>
        <w:autoSpaceDE w:val="0"/>
        <w:autoSpaceDN w:val="0"/>
        <w:adjustRightInd w:val="0"/>
        <w:spacing w:after="0"/>
        <w:jc w:val="both"/>
        <w:rPr>
          <w:rFonts w:ascii="Arial" w:eastAsia="Times New Roman" w:hAnsi="Arial" w:cs="Arial"/>
          <w:b/>
          <w:sz w:val="22"/>
          <w:szCs w:val="22"/>
          <w:lang w:eastAsia="de-DE"/>
        </w:rPr>
      </w:pPr>
      <w:r w:rsidRPr="001D418A">
        <w:rPr>
          <w:rFonts w:ascii="Arial" w:eastAsia="Times New Roman" w:hAnsi="Arial" w:cs="Arial"/>
          <w:b/>
          <w:sz w:val="22"/>
          <w:szCs w:val="22"/>
          <w:lang w:eastAsia="de-DE"/>
        </w:rPr>
        <w:t>Voraussetzung: Gesicherte Versorgung zu Hause</w:t>
      </w:r>
    </w:p>
    <w:p w14:paraId="3D38DFAA" w14:textId="77777777" w:rsidR="00834A38" w:rsidRPr="001D418A" w:rsidRDefault="00834A38" w:rsidP="00834A38">
      <w:pPr>
        <w:autoSpaceDE w:val="0"/>
        <w:autoSpaceDN w:val="0"/>
        <w:adjustRightInd w:val="0"/>
        <w:spacing w:after="0"/>
        <w:jc w:val="both"/>
        <w:rPr>
          <w:rFonts w:ascii="Arial" w:eastAsia="Times New Roman" w:hAnsi="Arial" w:cs="Arial"/>
          <w:sz w:val="22"/>
          <w:szCs w:val="22"/>
          <w:lang w:eastAsia="de-DE"/>
        </w:rPr>
      </w:pPr>
    </w:p>
    <w:p w14:paraId="49E961B0" w14:textId="77777777" w:rsidR="00E43D7C" w:rsidRPr="001D418A" w:rsidRDefault="00834A38" w:rsidP="00834A38">
      <w:pPr>
        <w:autoSpaceDE w:val="0"/>
        <w:autoSpaceDN w:val="0"/>
        <w:adjustRightInd w:val="0"/>
        <w:spacing w:after="0"/>
        <w:jc w:val="both"/>
        <w:rPr>
          <w:rFonts w:ascii="Arial" w:eastAsia="Times New Roman" w:hAnsi="Arial" w:cs="Arial"/>
          <w:sz w:val="22"/>
          <w:szCs w:val="22"/>
          <w:lang w:eastAsia="de-DE"/>
        </w:rPr>
      </w:pPr>
      <w:r w:rsidRPr="001D418A">
        <w:rPr>
          <w:rFonts w:ascii="Arial" w:eastAsia="Times New Roman" w:hAnsi="Arial" w:cs="Arial"/>
          <w:sz w:val="22"/>
          <w:szCs w:val="22"/>
          <w:lang w:eastAsia="de-DE"/>
        </w:rPr>
        <w:t xml:space="preserve">Für die Entscheidung, ob Sie zu Hause übernachten oder nicht, ist – neben Ihrer gesundheitlichen Verfassung – wichtig, wie sich Ihre Versorgungssituation zu Hause gestaltet. </w:t>
      </w:r>
      <w:r w:rsidR="00EE2C39" w:rsidRPr="001D418A">
        <w:rPr>
          <w:rFonts w:ascii="Arial" w:eastAsia="Times New Roman" w:hAnsi="Arial" w:cs="Arial"/>
          <w:sz w:val="22"/>
          <w:szCs w:val="22"/>
          <w:lang w:eastAsia="de-DE"/>
        </w:rPr>
        <w:t xml:space="preserve">Wenn Sie sich selbst nicht versorgen können, ist es wichtig, dass eine weitere Person, z.B. Ihr Ehegatte oder ein </w:t>
      </w:r>
      <w:r w:rsidR="008631D6" w:rsidRPr="001D418A">
        <w:rPr>
          <w:rFonts w:ascii="Arial" w:eastAsia="Times New Roman" w:hAnsi="Arial" w:cs="Arial"/>
          <w:sz w:val="22"/>
          <w:szCs w:val="22"/>
          <w:lang w:eastAsia="de-DE"/>
        </w:rPr>
        <w:t>Angehöriger</w:t>
      </w:r>
      <w:r w:rsidR="005467CC" w:rsidRPr="001D418A">
        <w:rPr>
          <w:rFonts w:ascii="Arial" w:eastAsia="Times New Roman" w:hAnsi="Arial" w:cs="Arial"/>
          <w:sz w:val="22"/>
          <w:szCs w:val="22"/>
          <w:lang w:eastAsia="de-DE"/>
        </w:rPr>
        <w:t>,</w:t>
      </w:r>
      <w:r w:rsidR="00EE2C39" w:rsidRPr="001D418A">
        <w:rPr>
          <w:rFonts w:ascii="Arial" w:eastAsia="Times New Roman" w:hAnsi="Arial" w:cs="Arial"/>
          <w:sz w:val="22"/>
          <w:szCs w:val="22"/>
          <w:lang w:eastAsia="de-DE"/>
        </w:rPr>
        <w:t xml:space="preserve"> bei Ihnen zu Hause ist, um sich ggf. um Sie zu kümmern. </w:t>
      </w:r>
    </w:p>
    <w:p w14:paraId="19556A1E" w14:textId="77777777" w:rsidR="00E43D7C" w:rsidRPr="001D418A" w:rsidRDefault="00E43D7C" w:rsidP="00834A38">
      <w:pPr>
        <w:autoSpaceDE w:val="0"/>
        <w:autoSpaceDN w:val="0"/>
        <w:adjustRightInd w:val="0"/>
        <w:spacing w:after="0"/>
        <w:jc w:val="both"/>
        <w:rPr>
          <w:rFonts w:ascii="Arial" w:eastAsia="Times New Roman" w:hAnsi="Arial" w:cs="Arial"/>
          <w:sz w:val="22"/>
          <w:szCs w:val="22"/>
          <w:u w:val="single"/>
          <w:lang w:eastAsia="de-DE"/>
        </w:rPr>
      </w:pPr>
    </w:p>
    <w:p w14:paraId="7CD4B7D1" w14:textId="77777777" w:rsidR="00834A38" w:rsidRPr="001D418A" w:rsidRDefault="00834A38" w:rsidP="00834A38">
      <w:pPr>
        <w:autoSpaceDE w:val="0"/>
        <w:autoSpaceDN w:val="0"/>
        <w:adjustRightInd w:val="0"/>
        <w:spacing w:after="0"/>
        <w:jc w:val="both"/>
        <w:rPr>
          <w:rFonts w:ascii="Arial" w:eastAsia="Times New Roman" w:hAnsi="Arial" w:cs="Arial"/>
          <w:sz w:val="22"/>
          <w:szCs w:val="22"/>
          <w:lang w:eastAsia="de-DE"/>
        </w:rPr>
      </w:pPr>
      <w:r w:rsidRPr="001D418A">
        <w:rPr>
          <w:rFonts w:ascii="Arial" w:eastAsia="Times New Roman" w:hAnsi="Arial" w:cs="Arial"/>
          <w:sz w:val="22"/>
          <w:szCs w:val="22"/>
          <w:u w:val="single"/>
          <w:lang w:eastAsia="de-DE"/>
        </w:rPr>
        <w:t xml:space="preserve">Nur, wenn Ihre Versorgung über Nacht sichergestellt ist, </w:t>
      </w:r>
      <w:r w:rsidR="00916D24" w:rsidRPr="001D418A">
        <w:rPr>
          <w:rFonts w:ascii="Arial" w:eastAsia="Times New Roman" w:hAnsi="Arial" w:cs="Arial"/>
          <w:sz w:val="22"/>
          <w:szCs w:val="22"/>
          <w:u w:val="single"/>
          <w:lang w:eastAsia="de-DE"/>
        </w:rPr>
        <w:t>kann eine tagesstationäre Behandlung durchgeführt werden</w:t>
      </w:r>
      <w:r w:rsidRPr="001D418A">
        <w:rPr>
          <w:rFonts w:ascii="Arial" w:eastAsia="Times New Roman" w:hAnsi="Arial" w:cs="Arial"/>
          <w:sz w:val="22"/>
          <w:szCs w:val="22"/>
          <w:lang w:eastAsia="de-DE"/>
        </w:rPr>
        <w:t xml:space="preserve">. </w:t>
      </w:r>
    </w:p>
    <w:p w14:paraId="079CD29A" w14:textId="77777777" w:rsidR="00834A38" w:rsidRPr="001D418A" w:rsidRDefault="00834A38" w:rsidP="006871E2">
      <w:pPr>
        <w:autoSpaceDE w:val="0"/>
        <w:autoSpaceDN w:val="0"/>
        <w:adjustRightInd w:val="0"/>
        <w:spacing w:after="0"/>
        <w:jc w:val="both"/>
        <w:rPr>
          <w:rFonts w:ascii="Arial" w:eastAsia="Times New Roman" w:hAnsi="Arial" w:cs="Arial"/>
          <w:b/>
          <w:sz w:val="22"/>
          <w:szCs w:val="22"/>
          <w:lang w:eastAsia="de-DE"/>
        </w:rPr>
      </w:pPr>
    </w:p>
    <w:p w14:paraId="26481339" w14:textId="77777777" w:rsidR="006871E2" w:rsidRPr="001D418A" w:rsidRDefault="006871E2" w:rsidP="006871E2">
      <w:pPr>
        <w:autoSpaceDE w:val="0"/>
        <w:autoSpaceDN w:val="0"/>
        <w:adjustRightInd w:val="0"/>
        <w:spacing w:after="0"/>
        <w:jc w:val="both"/>
        <w:rPr>
          <w:rFonts w:ascii="Arial" w:eastAsia="Times New Roman" w:hAnsi="Arial" w:cs="Arial"/>
          <w:b/>
          <w:sz w:val="22"/>
          <w:szCs w:val="22"/>
          <w:lang w:eastAsia="de-DE"/>
        </w:rPr>
      </w:pPr>
      <w:r w:rsidRPr="001D418A">
        <w:rPr>
          <w:rFonts w:ascii="Arial" w:eastAsia="Times New Roman" w:hAnsi="Arial" w:cs="Arial"/>
          <w:b/>
          <w:sz w:val="22"/>
          <w:szCs w:val="22"/>
          <w:lang w:eastAsia="de-DE"/>
        </w:rPr>
        <w:t xml:space="preserve">Freiwilligkeit </w:t>
      </w:r>
      <w:r w:rsidR="00E40904" w:rsidRPr="001D418A">
        <w:rPr>
          <w:rFonts w:ascii="Arial" w:eastAsia="Times New Roman" w:hAnsi="Arial" w:cs="Arial"/>
          <w:b/>
          <w:sz w:val="22"/>
          <w:szCs w:val="22"/>
          <w:lang w:eastAsia="de-DE"/>
        </w:rPr>
        <w:t>und Widerrufsmöglichkeit</w:t>
      </w:r>
    </w:p>
    <w:p w14:paraId="36162ACE" w14:textId="77777777" w:rsidR="006871E2" w:rsidRPr="001D418A" w:rsidRDefault="006871E2" w:rsidP="006871E2">
      <w:pPr>
        <w:autoSpaceDE w:val="0"/>
        <w:autoSpaceDN w:val="0"/>
        <w:adjustRightInd w:val="0"/>
        <w:spacing w:after="0"/>
        <w:jc w:val="both"/>
        <w:rPr>
          <w:rFonts w:ascii="Arial" w:eastAsia="Times New Roman" w:hAnsi="Arial" w:cs="Arial"/>
          <w:sz w:val="22"/>
          <w:szCs w:val="22"/>
          <w:lang w:eastAsia="de-DE"/>
        </w:rPr>
      </w:pPr>
    </w:p>
    <w:p w14:paraId="0B74E40D" w14:textId="77777777" w:rsidR="006871E2" w:rsidRPr="001D418A" w:rsidRDefault="006A46F0" w:rsidP="006871E2">
      <w:pPr>
        <w:autoSpaceDE w:val="0"/>
        <w:autoSpaceDN w:val="0"/>
        <w:adjustRightInd w:val="0"/>
        <w:spacing w:after="0"/>
        <w:jc w:val="both"/>
        <w:rPr>
          <w:rFonts w:ascii="Arial" w:eastAsia="Times New Roman" w:hAnsi="Arial" w:cs="Arial"/>
          <w:sz w:val="22"/>
          <w:szCs w:val="22"/>
          <w:lang w:eastAsia="de-DE"/>
        </w:rPr>
      </w:pPr>
      <w:r w:rsidRPr="001D418A">
        <w:rPr>
          <w:rFonts w:ascii="Arial" w:eastAsia="Times New Roman" w:hAnsi="Arial" w:cs="Arial"/>
          <w:sz w:val="22"/>
          <w:szCs w:val="22"/>
          <w:lang w:eastAsia="de-DE"/>
        </w:rPr>
        <w:t>Es besteht keine Verpflichtung für Sie,</w:t>
      </w:r>
      <w:r w:rsidR="006871E2" w:rsidRPr="001D418A">
        <w:rPr>
          <w:rFonts w:ascii="Arial" w:eastAsia="Times New Roman" w:hAnsi="Arial" w:cs="Arial"/>
          <w:sz w:val="22"/>
          <w:szCs w:val="22"/>
          <w:lang w:eastAsia="de-DE"/>
        </w:rPr>
        <w:t xml:space="preserve"> über Nacht nach Hause </w:t>
      </w:r>
      <w:r w:rsidRPr="001D418A">
        <w:rPr>
          <w:rFonts w:ascii="Arial" w:eastAsia="Times New Roman" w:hAnsi="Arial" w:cs="Arial"/>
          <w:sz w:val="22"/>
          <w:szCs w:val="22"/>
          <w:lang w:eastAsia="de-DE"/>
        </w:rPr>
        <w:t xml:space="preserve">zu </w:t>
      </w:r>
      <w:r w:rsidR="006871E2" w:rsidRPr="001D418A">
        <w:rPr>
          <w:rFonts w:ascii="Arial" w:eastAsia="Times New Roman" w:hAnsi="Arial" w:cs="Arial"/>
          <w:sz w:val="22"/>
          <w:szCs w:val="22"/>
          <w:lang w:eastAsia="de-DE"/>
        </w:rPr>
        <w:t>gehen</w:t>
      </w:r>
      <w:r w:rsidRPr="001D418A">
        <w:rPr>
          <w:rFonts w:ascii="Arial" w:eastAsia="Times New Roman" w:hAnsi="Arial" w:cs="Arial"/>
          <w:sz w:val="22"/>
          <w:szCs w:val="22"/>
          <w:lang w:eastAsia="de-DE"/>
        </w:rPr>
        <w:t xml:space="preserve">. Die Entscheidung darüber ist für </w:t>
      </w:r>
      <w:r w:rsidR="006871E2" w:rsidRPr="001D418A">
        <w:rPr>
          <w:rFonts w:ascii="Arial" w:eastAsia="Times New Roman" w:hAnsi="Arial" w:cs="Arial"/>
          <w:sz w:val="22"/>
          <w:szCs w:val="22"/>
          <w:lang w:eastAsia="de-DE"/>
        </w:rPr>
        <w:t xml:space="preserve">Sie freiwillig </w:t>
      </w:r>
      <w:r w:rsidRPr="001D418A">
        <w:rPr>
          <w:rFonts w:ascii="Arial" w:eastAsia="Times New Roman" w:hAnsi="Arial" w:cs="Arial"/>
          <w:sz w:val="22"/>
          <w:szCs w:val="22"/>
          <w:lang w:eastAsia="de-DE"/>
        </w:rPr>
        <w:t>und</w:t>
      </w:r>
      <w:r w:rsidR="006871E2" w:rsidRPr="001D418A">
        <w:rPr>
          <w:rFonts w:ascii="Arial" w:eastAsia="Times New Roman" w:hAnsi="Arial" w:cs="Arial"/>
          <w:sz w:val="22"/>
          <w:szCs w:val="22"/>
          <w:lang w:eastAsia="de-DE"/>
        </w:rPr>
        <w:t xml:space="preserve"> liegt </w:t>
      </w:r>
      <w:proofErr w:type="gramStart"/>
      <w:r w:rsidRPr="001D418A">
        <w:rPr>
          <w:rFonts w:ascii="Arial" w:eastAsia="Times New Roman" w:hAnsi="Arial" w:cs="Arial"/>
          <w:sz w:val="22"/>
          <w:szCs w:val="22"/>
          <w:lang w:eastAsia="de-DE"/>
        </w:rPr>
        <w:t>alleine</w:t>
      </w:r>
      <w:proofErr w:type="gramEnd"/>
      <w:r w:rsidRPr="001D418A">
        <w:rPr>
          <w:rFonts w:ascii="Arial" w:eastAsia="Times New Roman" w:hAnsi="Arial" w:cs="Arial"/>
          <w:sz w:val="22"/>
          <w:szCs w:val="22"/>
          <w:lang w:eastAsia="de-DE"/>
        </w:rPr>
        <w:t xml:space="preserve"> </w:t>
      </w:r>
      <w:r w:rsidR="006871E2" w:rsidRPr="001D418A">
        <w:rPr>
          <w:rFonts w:ascii="Arial" w:eastAsia="Times New Roman" w:hAnsi="Arial" w:cs="Arial"/>
          <w:sz w:val="22"/>
          <w:szCs w:val="22"/>
          <w:lang w:eastAsia="de-DE"/>
        </w:rPr>
        <w:t>bei Ihnen!</w:t>
      </w:r>
      <w:r w:rsidR="009B6B4D" w:rsidRPr="001D418A">
        <w:rPr>
          <w:rFonts w:ascii="Arial" w:eastAsia="Times New Roman" w:hAnsi="Arial" w:cs="Arial"/>
          <w:sz w:val="22"/>
          <w:szCs w:val="22"/>
          <w:lang w:eastAsia="de-DE"/>
        </w:rPr>
        <w:t xml:space="preserve"> Sie müssen </w:t>
      </w:r>
      <w:r w:rsidRPr="001D418A">
        <w:rPr>
          <w:rFonts w:ascii="Arial" w:eastAsia="Times New Roman" w:hAnsi="Arial" w:cs="Arial"/>
          <w:sz w:val="22"/>
          <w:szCs w:val="22"/>
          <w:lang w:eastAsia="de-DE"/>
        </w:rPr>
        <w:t xml:space="preserve">keine Gründe nennen, sofern Sie </w:t>
      </w:r>
      <w:r w:rsidR="001711C2" w:rsidRPr="001D418A">
        <w:rPr>
          <w:rFonts w:ascii="Arial" w:eastAsia="Times New Roman" w:hAnsi="Arial" w:cs="Arial"/>
          <w:sz w:val="22"/>
          <w:szCs w:val="22"/>
          <w:lang w:eastAsia="de-DE"/>
        </w:rPr>
        <w:t>lieber</w:t>
      </w:r>
      <w:r w:rsidRPr="001D418A">
        <w:rPr>
          <w:rFonts w:ascii="Arial" w:eastAsia="Times New Roman" w:hAnsi="Arial" w:cs="Arial"/>
          <w:sz w:val="22"/>
          <w:szCs w:val="22"/>
          <w:lang w:eastAsia="de-DE"/>
        </w:rPr>
        <w:t xml:space="preserve"> im Krankenhaus </w:t>
      </w:r>
      <w:r w:rsidR="001711C2" w:rsidRPr="001D418A">
        <w:rPr>
          <w:rFonts w:ascii="Arial" w:eastAsia="Times New Roman" w:hAnsi="Arial" w:cs="Arial"/>
          <w:sz w:val="22"/>
          <w:szCs w:val="22"/>
          <w:lang w:eastAsia="de-DE"/>
        </w:rPr>
        <w:t>übernachten</w:t>
      </w:r>
      <w:r w:rsidRPr="001D418A">
        <w:rPr>
          <w:rFonts w:ascii="Arial" w:eastAsia="Times New Roman" w:hAnsi="Arial" w:cs="Arial"/>
          <w:sz w:val="22"/>
          <w:szCs w:val="22"/>
          <w:lang w:eastAsia="de-DE"/>
        </w:rPr>
        <w:t xml:space="preserve"> wollen</w:t>
      </w:r>
      <w:r w:rsidR="009B6B4D" w:rsidRPr="001D418A">
        <w:rPr>
          <w:rFonts w:ascii="Arial" w:eastAsia="Times New Roman" w:hAnsi="Arial" w:cs="Arial"/>
          <w:sz w:val="22"/>
          <w:szCs w:val="22"/>
          <w:lang w:eastAsia="de-DE"/>
        </w:rPr>
        <w:t>!</w:t>
      </w:r>
    </w:p>
    <w:p w14:paraId="1E5D7794" w14:textId="77777777" w:rsidR="00E40904" w:rsidRPr="001D418A" w:rsidRDefault="00E40904" w:rsidP="006871E2">
      <w:pPr>
        <w:autoSpaceDE w:val="0"/>
        <w:autoSpaceDN w:val="0"/>
        <w:adjustRightInd w:val="0"/>
        <w:spacing w:after="0"/>
        <w:jc w:val="both"/>
        <w:rPr>
          <w:rFonts w:ascii="Arial" w:eastAsia="Times New Roman" w:hAnsi="Arial" w:cs="Arial"/>
          <w:sz w:val="22"/>
          <w:szCs w:val="22"/>
          <w:lang w:eastAsia="de-DE"/>
        </w:rPr>
      </w:pPr>
    </w:p>
    <w:p w14:paraId="02C12CBB" w14:textId="77777777" w:rsidR="008A2F7B" w:rsidRPr="001D418A" w:rsidRDefault="00EE2C39" w:rsidP="00B80498">
      <w:pPr>
        <w:autoSpaceDE w:val="0"/>
        <w:autoSpaceDN w:val="0"/>
        <w:adjustRightInd w:val="0"/>
        <w:spacing w:after="0"/>
        <w:jc w:val="both"/>
        <w:rPr>
          <w:rFonts w:ascii="Arial" w:eastAsia="Times New Roman" w:hAnsi="Arial" w:cs="Arial"/>
          <w:sz w:val="22"/>
          <w:szCs w:val="22"/>
          <w:lang w:eastAsia="de-DE"/>
        </w:rPr>
      </w:pPr>
      <w:r w:rsidRPr="001D418A">
        <w:rPr>
          <w:rFonts w:ascii="Arial" w:eastAsia="Times New Roman" w:hAnsi="Arial" w:cs="Arial"/>
          <w:sz w:val="22"/>
          <w:szCs w:val="22"/>
          <w:lang w:eastAsia="de-DE"/>
        </w:rPr>
        <w:t>Sie</w:t>
      </w:r>
      <w:r w:rsidR="00E40904" w:rsidRPr="001D418A">
        <w:rPr>
          <w:rFonts w:ascii="Arial" w:eastAsia="Times New Roman" w:hAnsi="Arial" w:cs="Arial"/>
          <w:sz w:val="22"/>
          <w:szCs w:val="22"/>
          <w:lang w:eastAsia="de-DE"/>
        </w:rPr>
        <w:t xml:space="preserve"> haben </w:t>
      </w:r>
      <w:r w:rsidRPr="001D418A">
        <w:rPr>
          <w:rFonts w:ascii="Arial" w:eastAsia="Times New Roman" w:hAnsi="Arial" w:cs="Arial"/>
          <w:sz w:val="22"/>
          <w:szCs w:val="22"/>
          <w:lang w:eastAsia="de-DE"/>
        </w:rPr>
        <w:t>auch</w:t>
      </w:r>
      <w:r w:rsidR="00E40904" w:rsidRPr="001D418A">
        <w:rPr>
          <w:rFonts w:ascii="Arial" w:eastAsia="Times New Roman" w:hAnsi="Arial" w:cs="Arial"/>
          <w:sz w:val="22"/>
          <w:szCs w:val="22"/>
          <w:lang w:eastAsia="de-DE"/>
        </w:rPr>
        <w:t xml:space="preserve"> jederzeit die Möglichkeit, eine getroffene Entscheidung für eine Übernachtung zu Hause zu widerrufen. Auch hierfür müssen Sie keine Gründe nennen.</w:t>
      </w:r>
    </w:p>
    <w:p w14:paraId="47DDABBE" w14:textId="77777777" w:rsidR="00B80498" w:rsidRPr="001D418A" w:rsidRDefault="00B80498" w:rsidP="00B80498">
      <w:pPr>
        <w:autoSpaceDE w:val="0"/>
        <w:autoSpaceDN w:val="0"/>
        <w:adjustRightInd w:val="0"/>
        <w:spacing w:after="0"/>
        <w:jc w:val="both"/>
        <w:rPr>
          <w:rFonts w:ascii="Arial" w:eastAsia="Times New Roman" w:hAnsi="Arial" w:cs="Arial"/>
          <w:sz w:val="22"/>
          <w:szCs w:val="22"/>
          <w:lang w:eastAsia="de-DE"/>
        </w:rPr>
      </w:pPr>
    </w:p>
    <w:p w14:paraId="1E127F81" w14:textId="77777777" w:rsidR="006871E2" w:rsidRPr="001D418A" w:rsidRDefault="006871E2" w:rsidP="006871E2">
      <w:pPr>
        <w:autoSpaceDE w:val="0"/>
        <w:autoSpaceDN w:val="0"/>
        <w:adjustRightInd w:val="0"/>
        <w:spacing w:after="0"/>
        <w:jc w:val="both"/>
        <w:rPr>
          <w:rFonts w:ascii="Arial" w:eastAsia="Times New Roman" w:hAnsi="Arial" w:cs="Arial"/>
          <w:b/>
          <w:sz w:val="22"/>
          <w:szCs w:val="22"/>
          <w:lang w:eastAsia="de-DE"/>
        </w:rPr>
      </w:pPr>
      <w:r w:rsidRPr="001D418A">
        <w:rPr>
          <w:rFonts w:ascii="Arial" w:eastAsia="Times New Roman" w:hAnsi="Arial" w:cs="Arial"/>
          <w:b/>
          <w:sz w:val="22"/>
          <w:szCs w:val="22"/>
          <w:lang w:eastAsia="de-DE"/>
        </w:rPr>
        <w:t>Rückkehr jederzeit möglich</w:t>
      </w:r>
    </w:p>
    <w:p w14:paraId="46B23C6C" w14:textId="77777777" w:rsidR="006871E2" w:rsidRPr="001D418A" w:rsidRDefault="006871E2" w:rsidP="006871E2">
      <w:pPr>
        <w:autoSpaceDE w:val="0"/>
        <w:autoSpaceDN w:val="0"/>
        <w:adjustRightInd w:val="0"/>
        <w:spacing w:after="0"/>
        <w:jc w:val="both"/>
        <w:rPr>
          <w:rFonts w:ascii="Arial" w:eastAsia="Times New Roman" w:hAnsi="Arial" w:cs="Arial"/>
          <w:sz w:val="22"/>
          <w:szCs w:val="22"/>
          <w:lang w:eastAsia="de-DE"/>
        </w:rPr>
      </w:pPr>
    </w:p>
    <w:p w14:paraId="3EC4DCCB" w14:textId="77777777" w:rsidR="006871E2" w:rsidRPr="001D418A" w:rsidRDefault="006871E2" w:rsidP="006871E2">
      <w:pPr>
        <w:spacing w:after="0"/>
        <w:jc w:val="both"/>
        <w:rPr>
          <w:rFonts w:ascii="Arial" w:eastAsia="Times New Roman" w:hAnsi="Arial" w:cs="Arial"/>
          <w:sz w:val="22"/>
          <w:szCs w:val="22"/>
          <w:lang w:eastAsia="de-DE"/>
        </w:rPr>
      </w:pPr>
      <w:r w:rsidRPr="001D418A">
        <w:rPr>
          <w:rFonts w:ascii="Arial" w:eastAsia="Times New Roman" w:hAnsi="Arial" w:cs="Arial"/>
          <w:sz w:val="22"/>
          <w:szCs w:val="22"/>
          <w:lang w:eastAsia="de-DE"/>
        </w:rPr>
        <w:t xml:space="preserve">Sofern Sie über Nacht nach Hause gehen und sich Ihr Gesundheitszustand verschlechtern sollte, besteht </w:t>
      </w:r>
      <w:r w:rsidRPr="001D418A">
        <w:rPr>
          <w:rFonts w:ascii="Arial" w:eastAsia="Times New Roman" w:hAnsi="Arial" w:cs="Arial"/>
          <w:sz w:val="22"/>
          <w:szCs w:val="22"/>
          <w:u w:val="single"/>
          <w:lang w:eastAsia="de-DE"/>
        </w:rPr>
        <w:t>jederzeit</w:t>
      </w:r>
      <w:r w:rsidRPr="001D418A">
        <w:rPr>
          <w:rFonts w:ascii="Arial" w:eastAsia="Times New Roman" w:hAnsi="Arial" w:cs="Arial"/>
          <w:sz w:val="22"/>
          <w:szCs w:val="22"/>
          <w:lang w:eastAsia="de-DE"/>
        </w:rPr>
        <w:t xml:space="preserve"> die Möglichkeit, zurück ins Krankenhaus zu kommen.</w:t>
      </w:r>
    </w:p>
    <w:p w14:paraId="21571E41" w14:textId="77777777" w:rsidR="006871E2" w:rsidRPr="001D418A" w:rsidRDefault="006871E2" w:rsidP="006871E2">
      <w:pPr>
        <w:spacing w:after="0"/>
        <w:jc w:val="both"/>
        <w:rPr>
          <w:rFonts w:ascii="Arial" w:eastAsia="Times New Roman" w:hAnsi="Arial" w:cs="Arial"/>
          <w:sz w:val="22"/>
          <w:szCs w:val="22"/>
          <w:lang w:eastAsia="de-DE"/>
        </w:rPr>
      </w:pPr>
    </w:p>
    <w:p w14:paraId="26307A88" w14:textId="77777777" w:rsidR="006871E2" w:rsidRPr="001D418A" w:rsidRDefault="006871E2" w:rsidP="006871E2">
      <w:pPr>
        <w:autoSpaceDE w:val="0"/>
        <w:autoSpaceDN w:val="0"/>
        <w:adjustRightInd w:val="0"/>
        <w:spacing w:after="0"/>
        <w:jc w:val="both"/>
        <w:rPr>
          <w:rFonts w:ascii="Arial" w:eastAsia="Times New Roman" w:hAnsi="Arial" w:cs="Arial"/>
          <w:b/>
          <w:sz w:val="22"/>
          <w:szCs w:val="22"/>
          <w:lang w:eastAsia="de-DE"/>
        </w:rPr>
      </w:pPr>
      <w:r w:rsidRPr="001D418A">
        <w:rPr>
          <w:rFonts w:ascii="Arial" w:eastAsia="Times New Roman" w:hAnsi="Arial" w:cs="Arial"/>
          <w:b/>
          <w:sz w:val="22"/>
          <w:szCs w:val="22"/>
          <w:lang w:eastAsia="de-DE"/>
        </w:rPr>
        <w:t>Hinweis hinsichtlich möglicher Fahrkosten</w:t>
      </w:r>
      <w:r w:rsidR="00EE2C39" w:rsidRPr="001D418A">
        <w:rPr>
          <w:rFonts w:ascii="Arial" w:eastAsia="Times New Roman" w:hAnsi="Arial" w:cs="Arial"/>
          <w:b/>
          <w:sz w:val="22"/>
          <w:szCs w:val="22"/>
          <w:lang w:eastAsia="de-DE"/>
        </w:rPr>
        <w:t xml:space="preserve"> </w:t>
      </w:r>
    </w:p>
    <w:p w14:paraId="2CD981DC" w14:textId="77777777" w:rsidR="006871E2" w:rsidRPr="001D418A" w:rsidRDefault="006871E2" w:rsidP="006871E2">
      <w:pPr>
        <w:autoSpaceDE w:val="0"/>
        <w:autoSpaceDN w:val="0"/>
        <w:adjustRightInd w:val="0"/>
        <w:spacing w:after="0"/>
        <w:jc w:val="both"/>
        <w:rPr>
          <w:rFonts w:ascii="Arial" w:eastAsia="Times New Roman" w:hAnsi="Arial" w:cs="Arial"/>
          <w:sz w:val="22"/>
          <w:szCs w:val="22"/>
          <w:lang w:eastAsia="de-DE"/>
        </w:rPr>
      </w:pPr>
    </w:p>
    <w:p w14:paraId="2F578F38" w14:textId="77777777" w:rsidR="006871E2" w:rsidRPr="001D418A" w:rsidRDefault="006871E2" w:rsidP="006871E2">
      <w:pPr>
        <w:autoSpaceDE w:val="0"/>
        <w:autoSpaceDN w:val="0"/>
        <w:adjustRightInd w:val="0"/>
        <w:spacing w:after="0"/>
        <w:jc w:val="both"/>
        <w:rPr>
          <w:rFonts w:ascii="Arial" w:eastAsia="Times New Roman" w:hAnsi="Arial" w:cs="Arial"/>
          <w:sz w:val="22"/>
          <w:szCs w:val="22"/>
          <w:lang w:eastAsia="de-DE"/>
        </w:rPr>
      </w:pPr>
      <w:r w:rsidRPr="001D418A">
        <w:rPr>
          <w:rFonts w:ascii="Arial" w:eastAsia="Times New Roman" w:hAnsi="Arial" w:cs="Arial"/>
          <w:sz w:val="22"/>
          <w:szCs w:val="22"/>
          <w:lang w:eastAsia="de-DE"/>
        </w:rPr>
        <w:t xml:space="preserve">Wenn Sie </w:t>
      </w:r>
      <w:r w:rsidR="00EE2C39" w:rsidRPr="001D418A">
        <w:rPr>
          <w:rFonts w:ascii="Arial" w:eastAsia="Times New Roman" w:hAnsi="Arial" w:cs="Arial"/>
          <w:sz w:val="22"/>
          <w:szCs w:val="22"/>
          <w:lang w:eastAsia="de-DE"/>
        </w:rPr>
        <w:t>zu Hause übernachten</w:t>
      </w:r>
      <w:r w:rsidRPr="001D418A">
        <w:rPr>
          <w:rFonts w:ascii="Arial" w:eastAsia="Times New Roman" w:hAnsi="Arial" w:cs="Arial"/>
          <w:sz w:val="22"/>
          <w:szCs w:val="22"/>
          <w:lang w:eastAsia="de-DE"/>
        </w:rPr>
        <w:t xml:space="preserve">, </w:t>
      </w:r>
      <w:r w:rsidR="00EE2C39" w:rsidRPr="001D418A">
        <w:rPr>
          <w:rFonts w:ascii="Arial" w:eastAsia="Times New Roman" w:hAnsi="Arial" w:cs="Arial"/>
          <w:sz w:val="22"/>
          <w:szCs w:val="22"/>
          <w:lang w:eastAsia="de-DE"/>
        </w:rPr>
        <w:t>müssen</w:t>
      </w:r>
      <w:r w:rsidRPr="001D418A">
        <w:rPr>
          <w:rFonts w:ascii="Arial" w:eastAsia="Times New Roman" w:hAnsi="Arial" w:cs="Arial"/>
          <w:sz w:val="22"/>
          <w:szCs w:val="22"/>
          <w:lang w:eastAsia="de-DE"/>
        </w:rPr>
        <w:t xml:space="preserve"> Sie </w:t>
      </w:r>
      <w:r w:rsidR="00B40693" w:rsidRPr="001D418A">
        <w:rPr>
          <w:rFonts w:ascii="Arial" w:eastAsia="Times New Roman" w:hAnsi="Arial" w:cs="Arial"/>
          <w:sz w:val="22"/>
          <w:szCs w:val="22"/>
          <w:lang w:eastAsia="de-DE"/>
        </w:rPr>
        <w:t xml:space="preserve">in der Regel </w:t>
      </w:r>
      <w:r w:rsidRPr="001D418A">
        <w:rPr>
          <w:rFonts w:ascii="Arial" w:eastAsia="Times New Roman" w:hAnsi="Arial" w:cs="Arial"/>
          <w:sz w:val="22"/>
          <w:szCs w:val="22"/>
          <w:lang w:eastAsia="de-DE"/>
        </w:rPr>
        <w:t xml:space="preserve">die Fahrt / Fahrten nach Hause und wieder zurück in das Krankenhaus selbst organisieren und auch </w:t>
      </w:r>
      <w:r w:rsidR="00EE2C39" w:rsidRPr="001D418A">
        <w:rPr>
          <w:rFonts w:ascii="Arial" w:eastAsia="Times New Roman" w:hAnsi="Arial" w:cs="Arial"/>
          <w:sz w:val="22"/>
          <w:szCs w:val="22"/>
          <w:lang w:eastAsia="de-DE"/>
        </w:rPr>
        <w:t>be</w:t>
      </w:r>
      <w:r w:rsidRPr="001D418A">
        <w:rPr>
          <w:rFonts w:ascii="Arial" w:eastAsia="Times New Roman" w:hAnsi="Arial" w:cs="Arial"/>
          <w:sz w:val="22"/>
          <w:szCs w:val="22"/>
          <w:lang w:eastAsia="de-DE"/>
        </w:rPr>
        <w:t xml:space="preserve">zahlen, z.B. </w:t>
      </w:r>
      <w:r w:rsidR="00EE2C39" w:rsidRPr="001D418A">
        <w:rPr>
          <w:rFonts w:ascii="Arial" w:eastAsia="Times New Roman" w:hAnsi="Arial" w:cs="Arial"/>
          <w:sz w:val="22"/>
          <w:szCs w:val="22"/>
          <w:lang w:eastAsia="de-DE"/>
        </w:rPr>
        <w:t xml:space="preserve">wenn Sie </w:t>
      </w:r>
      <w:r w:rsidRPr="001D418A">
        <w:rPr>
          <w:rFonts w:ascii="Arial" w:eastAsia="Times New Roman" w:hAnsi="Arial" w:cs="Arial"/>
          <w:sz w:val="22"/>
          <w:szCs w:val="22"/>
          <w:lang w:eastAsia="de-DE"/>
        </w:rPr>
        <w:t>mit dem Taxi fahren.</w:t>
      </w:r>
    </w:p>
    <w:p w14:paraId="4D1E16F5" w14:textId="77777777" w:rsidR="006871E2" w:rsidRPr="001D418A" w:rsidRDefault="006871E2" w:rsidP="006871E2">
      <w:pPr>
        <w:autoSpaceDE w:val="0"/>
        <w:autoSpaceDN w:val="0"/>
        <w:adjustRightInd w:val="0"/>
        <w:spacing w:after="0"/>
        <w:jc w:val="both"/>
        <w:rPr>
          <w:rFonts w:ascii="Arial" w:eastAsia="Times New Roman" w:hAnsi="Arial" w:cs="Arial"/>
          <w:sz w:val="22"/>
          <w:szCs w:val="22"/>
          <w:lang w:eastAsia="de-DE"/>
        </w:rPr>
      </w:pPr>
    </w:p>
    <w:p w14:paraId="16639703" w14:textId="77777777" w:rsidR="003A2E8B" w:rsidRPr="001D418A" w:rsidRDefault="00651889" w:rsidP="006871E2">
      <w:pPr>
        <w:autoSpaceDE w:val="0"/>
        <w:autoSpaceDN w:val="0"/>
        <w:adjustRightInd w:val="0"/>
        <w:spacing w:after="0"/>
        <w:jc w:val="both"/>
        <w:rPr>
          <w:rFonts w:ascii="Arial" w:eastAsia="Times New Roman" w:hAnsi="Arial" w:cs="Arial"/>
          <w:sz w:val="22"/>
          <w:szCs w:val="22"/>
          <w:lang w:eastAsia="de-DE"/>
        </w:rPr>
      </w:pPr>
      <w:r w:rsidRPr="001D418A">
        <w:rPr>
          <w:rFonts w:ascii="Arial" w:eastAsia="Times New Roman" w:hAnsi="Arial" w:cs="Arial"/>
          <w:b/>
          <w:sz w:val="22"/>
          <w:szCs w:val="22"/>
          <w:u w:val="single"/>
          <w:lang w:eastAsia="de-DE"/>
        </w:rPr>
        <w:t xml:space="preserve">Für gesetzlich </w:t>
      </w:r>
      <w:proofErr w:type="spellStart"/>
      <w:r w:rsidR="00FD5E5B" w:rsidRPr="001D418A">
        <w:rPr>
          <w:rFonts w:ascii="Arial" w:eastAsia="Times New Roman" w:hAnsi="Arial" w:cs="Arial"/>
          <w:b/>
          <w:sz w:val="22"/>
          <w:szCs w:val="22"/>
          <w:u w:val="single"/>
          <w:lang w:eastAsia="de-DE"/>
        </w:rPr>
        <w:t>v</w:t>
      </w:r>
      <w:r w:rsidRPr="001D418A">
        <w:rPr>
          <w:rFonts w:ascii="Arial" w:eastAsia="Times New Roman" w:hAnsi="Arial" w:cs="Arial"/>
          <w:b/>
          <w:sz w:val="22"/>
          <w:szCs w:val="22"/>
          <w:u w:val="single"/>
          <w:lang w:eastAsia="de-DE"/>
        </w:rPr>
        <w:t>ersicherte</w:t>
      </w:r>
      <w:proofErr w:type="spellEnd"/>
      <w:r w:rsidRPr="001D418A">
        <w:rPr>
          <w:rFonts w:ascii="Arial" w:eastAsia="Times New Roman" w:hAnsi="Arial" w:cs="Arial"/>
          <w:b/>
          <w:sz w:val="22"/>
          <w:szCs w:val="22"/>
          <w:u w:val="single"/>
          <w:lang w:eastAsia="de-DE"/>
        </w:rPr>
        <w:t xml:space="preserve"> Patienten:</w:t>
      </w:r>
    </w:p>
    <w:p w14:paraId="05A5180C" w14:textId="77777777" w:rsidR="00EE2C39" w:rsidRPr="001D418A" w:rsidRDefault="00EE2C39" w:rsidP="006871E2">
      <w:pPr>
        <w:autoSpaceDE w:val="0"/>
        <w:autoSpaceDN w:val="0"/>
        <w:adjustRightInd w:val="0"/>
        <w:spacing w:after="0"/>
        <w:jc w:val="both"/>
        <w:rPr>
          <w:rFonts w:ascii="Arial" w:eastAsia="Times New Roman" w:hAnsi="Arial" w:cs="Arial"/>
          <w:sz w:val="22"/>
          <w:szCs w:val="22"/>
          <w:lang w:eastAsia="de-DE"/>
        </w:rPr>
      </w:pPr>
      <w:r w:rsidRPr="001D418A">
        <w:rPr>
          <w:rFonts w:ascii="Arial" w:eastAsia="Times New Roman" w:hAnsi="Arial" w:cs="Arial"/>
          <w:sz w:val="22"/>
          <w:szCs w:val="22"/>
          <w:lang w:eastAsia="de-DE"/>
        </w:rPr>
        <w:t>Nur in wenigen Ausnahmefällen übernimmt Ihre Krankenkasse die Fahrkosten auf Grundlage einer ärztlichen Verordnung. Es gelten die gleichen Regelungen wie für Krankenfahrten zu einer Arztpraxis. Das bedeutet: Eine Kostenübernahme durch die Krankenkasse kommt ausnahmsweise in Frage für Menschen mit besonderen Mobilitätseinschränkungen (Schwerbehindertenausweis mit Merkzeichen „</w:t>
      </w:r>
      <w:r w:rsidR="008D2EBC" w:rsidRPr="001D418A">
        <w:rPr>
          <w:rFonts w:ascii="Arial" w:eastAsia="Times New Roman" w:hAnsi="Arial" w:cs="Arial"/>
          <w:sz w:val="22"/>
          <w:szCs w:val="22"/>
          <w:lang w:eastAsia="de-DE"/>
        </w:rPr>
        <w:t>a</w:t>
      </w:r>
      <w:r w:rsidRPr="001D418A">
        <w:rPr>
          <w:rFonts w:ascii="Arial" w:eastAsia="Times New Roman" w:hAnsi="Arial" w:cs="Arial"/>
          <w:sz w:val="22"/>
          <w:szCs w:val="22"/>
          <w:lang w:eastAsia="de-DE"/>
        </w:rPr>
        <w:t>G“</w:t>
      </w:r>
      <w:r w:rsidR="008D2EBC" w:rsidRPr="001D418A">
        <w:rPr>
          <w:rFonts w:ascii="Arial" w:eastAsia="Times New Roman" w:hAnsi="Arial" w:cs="Arial"/>
          <w:sz w:val="22"/>
          <w:szCs w:val="22"/>
          <w:lang w:eastAsia="de-DE"/>
        </w:rPr>
        <w:t>,</w:t>
      </w:r>
      <w:r w:rsidRPr="001D418A">
        <w:rPr>
          <w:rFonts w:ascii="Arial" w:eastAsia="Times New Roman" w:hAnsi="Arial" w:cs="Arial"/>
          <w:sz w:val="22"/>
          <w:szCs w:val="22"/>
          <w:lang w:eastAsia="de-DE"/>
        </w:rPr>
        <w:t xml:space="preserve"> „</w:t>
      </w:r>
      <w:proofErr w:type="spellStart"/>
      <w:r w:rsidRPr="001D418A">
        <w:rPr>
          <w:rFonts w:ascii="Arial" w:eastAsia="Times New Roman" w:hAnsi="Arial" w:cs="Arial"/>
          <w:sz w:val="22"/>
          <w:szCs w:val="22"/>
          <w:lang w:eastAsia="de-DE"/>
        </w:rPr>
        <w:t>Bl</w:t>
      </w:r>
      <w:proofErr w:type="spellEnd"/>
      <w:r w:rsidRPr="001D418A">
        <w:rPr>
          <w:rFonts w:ascii="Arial" w:eastAsia="Times New Roman" w:hAnsi="Arial" w:cs="Arial"/>
          <w:sz w:val="22"/>
          <w:szCs w:val="22"/>
          <w:lang w:eastAsia="de-DE"/>
        </w:rPr>
        <w:t xml:space="preserve">“ oder „H“ oder Pflegegrad 3 wegen dauerhafter Beeinträchtigung der Mobilität), für Menschen mit Pflegegrad 4 oder 5 oder bei Beförderungserforderlichkeit aufgrund einer Therapie mit hoher Behandlungsfrequenz über einen längeren Zeitraum wie einer Dialysebehandlung, einer onkologischen Strahlentherapie oder einer parenteralen onkologischen Chemotherapie. Liegen die Voraussetzungen bei Ihnen vor, wird </w:t>
      </w:r>
      <w:r w:rsidR="00FD5E5B" w:rsidRPr="001D418A">
        <w:rPr>
          <w:rFonts w:ascii="Arial" w:eastAsia="Times New Roman" w:hAnsi="Arial" w:cs="Arial"/>
          <w:sz w:val="22"/>
          <w:szCs w:val="22"/>
          <w:lang w:eastAsia="de-DE"/>
        </w:rPr>
        <w:t xml:space="preserve">der Transport </w:t>
      </w:r>
      <w:r w:rsidRPr="001D418A">
        <w:rPr>
          <w:rFonts w:ascii="Arial" w:eastAsia="Times New Roman" w:hAnsi="Arial" w:cs="Arial"/>
          <w:sz w:val="22"/>
          <w:szCs w:val="22"/>
          <w:lang w:eastAsia="de-DE"/>
        </w:rPr>
        <w:t>in diesem Fall verordnet.</w:t>
      </w:r>
    </w:p>
    <w:p w14:paraId="2998428D" w14:textId="77777777" w:rsidR="00EE2C39" w:rsidRPr="001D418A" w:rsidRDefault="00EE2C39" w:rsidP="006871E2">
      <w:pPr>
        <w:autoSpaceDE w:val="0"/>
        <w:autoSpaceDN w:val="0"/>
        <w:adjustRightInd w:val="0"/>
        <w:spacing w:after="0"/>
        <w:jc w:val="both"/>
        <w:rPr>
          <w:rFonts w:ascii="Arial" w:eastAsia="Times New Roman" w:hAnsi="Arial" w:cs="Arial"/>
          <w:sz w:val="22"/>
          <w:szCs w:val="22"/>
          <w:lang w:eastAsia="de-DE"/>
        </w:rPr>
      </w:pPr>
    </w:p>
    <w:p w14:paraId="513DEBEB" w14:textId="77777777" w:rsidR="006871E2" w:rsidRPr="001D418A" w:rsidRDefault="00FD5E5B" w:rsidP="00EE2C39">
      <w:pPr>
        <w:spacing w:after="0"/>
        <w:jc w:val="both"/>
        <w:rPr>
          <w:rFonts w:ascii="Arial" w:eastAsia="Times New Roman" w:hAnsi="Arial" w:cs="Arial"/>
          <w:sz w:val="22"/>
          <w:szCs w:val="22"/>
          <w:lang w:eastAsia="de-DE"/>
        </w:rPr>
      </w:pPr>
      <w:r w:rsidRPr="001D418A">
        <w:rPr>
          <w:rFonts w:ascii="Arial" w:eastAsia="Times New Roman" w:hAnsi="Arial" w:cs="Arial"/>
          <w:sz w:val="22"/>
          <w:szCs w:val="22"/>
          <w:lang w:eastAsia="de-DE"/>
        </w:rPr>
        <w:t>Die Kosten für einen</w:t>
      </w:r>
      <w:r w:rsidR="00EE2C39" w:rsidRPr="001D418A">
        <w:rPr>
          <w:rFonts w:ascii="Arial" w:eastAsia="Times New Roman" w:hAnsi="Arial" w:cs="Arial"/>
          <w:sz w:val="22"/>
          <w:szCs w:val="22"/>
          <w:lang w:eastAsia="de-DE"/>
        </w:rPr>
        <w:t xml:space="preserve"> Transport mit dem Rettungswagen</w:t>
      </w:r>
      <w:r w:rsidRPr="001D418A">
        <w:rPr>
          <w:rFonts w:ascii="Arial" w:eastAsia="Times New Roman" w:hAnsi="Arial" w:cs="Arial"/>
          <w:sz w:val="22"/>
          <w:szCs w:val="22"/>
          <w:lang w:eastAsia="de-DE"/>
        </w:rPr>
        <w:t xml:space="preserve"> werden von ihrer Krankenkasse nur dann übernommen, </w:t>
      </w:r>
      <w:r w:rsidR="008F196C" w:rsidRPr="001D418A">
        <w:rPr>
          <w:rFonts w:ascii="Arial" w:eastAsia="Times New Roman" w:hAnsi="Arial" w:cs="Arial"/>
          <w:sz w:val="22"/>
          <w:szCs w:val="22"/>
          <w:lang w:eastAsia="de-DE"/>
        </w:rPr>
        <w:t xml:space="preserve">wenn </w:t>
      </w:r>
      <w:r w:rsidR="00EE2C39" w:rsidRPr="001D418A">
        <w:rPr>
          <w:rFonts w:ascii="Arial" w:eastAsia="Times New Roman" w:hAnsi="Arial" w:cs="Arial"/>
          <w:sz w:val="22"/>
          <w:szCs w:val="22"/>
          <w:lang w:eastAsia="de-DE"/>
        </w:rPr>
        <w:t>Sie sich in unmittelbarer Lebensgefahr befinden</w:t>
      </w:r>
      <w:r w:rsidRPr="001D418A">
        <w:rPr>
          <w:rFonts w:ascii="Arial" w:eastAsia="Times New Roman" w:hAnsi="Arial" w:cs="Arial"/>
          <w:sz w:val="22"/>
          <w:szCs w:val="22"/>
          <w:lang w:eastAsia="de-DE"/>
        </w:rPr>
        <w:t xml:space="preserve"> oder ihr Gesundheitszustand in kurzer Zeit eine lebensbedrohende Verschlechterung erwarten lässt</w:t>
      </w:r>
      <w:r w:rsidR="00EE2C39" w:rsidRPr="001D418A">
        <w:rPr>
          <w:rFonts w:ascii="Arial" w:eastAsia="Times New Roman" w:hAnsi="Arial" w:cs="Arial"/>
          <w:sz w:val="22"/>
          <w:szCs w:val="22"/>
          <w:lang w:eastAsia="de-DE"/>
        </w:rPr>
        <w:t xml:space="preserve">. </w:t>
      </w:r>
    </w:p>
    <w:p w14:paraId="4F908843" w14:textId="77777777" w:rsidR="00651889" w:rsidRPr="001D418A" w:rsidRDefault="00651889" w:rsidP="00EE2C39">
      <w:pPr>
        <w:spacing w:after="0"/>
        <w:jc w:val="both"/>
        <w:rPr>
          <w:rFonts w:ascii="Arial" w:eastAsia="Times New Roman" w:hAnsi="Arial" w:cs="Arial"/>
          <w:sz w:val="22"/>
          <w:szCs w:val="22"/>
          <w:lang w:eastAsia="de-DE"/>
        </w:rPr>
      </w:pPr>
    </w:p>
    <w:p w14:paraId="76C84FC6" w14:textId="77777777" w:rsidR="003A2E8B" w:rsidRPr="001D418A" w:rsidRDefault="003A2E8B" w:rsidP="00EE2C39">
      <w:pPr>
        <w:spacing w:after="0"/>
        <w:jc w:val="both"/>
        <w:rPr>
          <w:rFonts w:ascii="Arial" w:eastAsia="Times New Roman" w:hAnsi="Arial" w:cs="Arial"/>
          <w:b/>
          <w:sz w:val="22"/>
          <w:szCs w:val="22"/>
          <w:u w:val="single"/>
          <w:lang w:eastAsia="de-DE"/>
        </w:rPr>
      </w:pPr>
      <w:r w:rsidRPr="001D418A">
        <w:rPr>
          <w:rFonts w:ascii="Arial" w:eastAsia="Times New Roman" w:hAnsi="Arial" w:cs="Arial"/>
          <w:b/>
          <w:sz w:val="22"/>
          <w:szCs w:val="22"/>
          <w:u w:val="single"/>
          <w:lang w:eastAsia="de-DE"/>
        </w:rPr>
        <w:t>Für privat versicherte Patienten:</w:t>
      </w:r>
    </w:p>
    <w:p w14:paraId="7DA94C2C" w14:textId="77777777" w:rsidR="00651889" w:rsidRPr="001D418A" w:rsidRDefault="00651889" w:rsidP="00EE2C39">
      <w:pPr>
        <w:spacing w:after="0"/>
        <w:jc w:val="both"/>
        <w:rPr>
          <w:rFonts w:ascii="Arial" w:eastAsia="Times New Roman" w:hAnsi="Arial" w:cs="Arial"/>
          <w:sz w:val="22"/>
          <w:szCs w:val="22"/>
          <w:lang w:eastAsia="de-DE"/>
        </w:rPr>
      </w:pPr>
      <w:r w:rsidRPr="001D418A">
        <w:rPr>
          <w:rFonts w:ascii="Arial" w:eastAsia="Times New Roman" w:hAnsi="Arial" w:cs="Arial"/>
          <w:sz w:val="22"/>
          <w:szCs w:val="22"/>
          <w:lang w:eastAsia="de-DE"/>
        </w:rPr>
        <w:t xml:space="preserve">Bitte prüfen Sie, ob </w:t>
      </w:r>
      <w:r w:rsidR="00916D24" w:rsidRPr="001D418A">
        <w:rPr>
          <w:rFonts w:ascii="Arial" w:eastAsia="Times New Roman" w:hAnsi="Arial" w:cs="Arial"/>
          <w:sz w:val="22"/>
          <w:szCs w:val="22"/>
          <w:lang w:eastAsia="de-DE"/>
        </w:rPr>
        <w:t xml:space="preserve">und unter welchen Voraussetzungen </w:t>
      </w:r>
      <w:r w:rsidRPr="001D418A">
        <w:rPr>
          <w:rFonts w:ascii="Arial" w:eastAsia="Times New Roman" w:hAnsi="Arial" w:cs="Arial"/>
          <w:sz w:val="22"/>
          <w:szCs w:val="22"/>
          <w:lang w:eastAsia="de-DE"/>
        </w:rPr>
        <w:t xml:space="preserve">ihre </w:t>
      </w:r>
      <w:r w:rsidR="00E43D7C" w:rsidRPr="001D418A">
        <w:rPr>
          <w:rFonts w:ascii="Arial" w:eastAsia="Times New Roman" w:hAnsi="Arial" w:cs="Arial"/>
          <w:sz w:val="22"/>
          <w:szCs w:val="22"/>
          <w:lang w:eastAsia="de-DE"/>
        </w:rPr>
        <w:t>Versicherung</w:t>
      </w:r>
      <w:r w:rsidR="00916D24" w:rsidRPr="001D418A">
        <w:rPr>
          <w:rFonts w:ascii="Arial" w:eastAsia="Times New Roman" w:hAnsi="Arial" w:cs="Arial"/>
          <w:sz w:val="22"/>
          <w:szCs w:val="22"/>
          <w:lang w:eastAsia="de-DE"/>
        </w:rPr>
        <w:t xml:space="preserve"> </w:t>
      </w:r>
      <w:r w:rsidRPr="001D418A">
        <w:rPr>
          <w:rFonts w:ascii="Arial" w:eastAsia="Times New Roman" w:hAnsi="Arial" w:cs="Arial"/>
          <w:sz w:val="22"/>
          <w:szCs w:val="22"/>
          <w:lang w:eastAsia="de-DE"/>
        </w:rPr>
        <w:t>diese Kosten übernimmt.</w:t>
      </w:r>
    </w:p>
    <w:p w14:paraId="62DC2DE4" w14:textId="77777777" w:rsidR="006871E2" w:rsidRPr="001D418A" w:rsidRDefault="006871E2" w:rsidP="00EE2C39">
      <w:pPr>
        <w:autoSpaceDE w:val="0"/>
        <w:autoSpaceDN w:val="0"/>
        <w:adjustRightInd w:val="0"/>
        <w:spacing w:after="0"/>
        <w:jc w:val="both"/>
        <w:rPr>
          <w:rFonts w:ascii="Arial" w:eastAsia="Times New Roman" w:hAnsi="Arial" w:cs="Arial"/>
          <w:sz w:val="22"/>
          <w:szCs w:val="22"/>
          <w:lang w:eastAsia="de-DE"/>
        </w:rPr>
      </w:pPr>
    </w:p>
    <w:p w14:paraId="33D9720C" w14:textId="77777777" w:rsidR="006871E2" w:rsidRPr="001D418A" w:rsidRDefault="006871E2" w:rsidP="006871E2">
      <w:pPr>
        <w:spacing w:after="0"/>
        <w:jc w:val="both"/>
        <w:rPr>
          <w:rFonts w:ascii="Arial" w:eastAsia="Times New Roman" w:hAnsi="Arial" w:cs="Arial"/>
          <w:b/>
          <w:sz w:val="22"/>
          <w:szCs w:val="22"/>
          <w:u w:val="single"/>
          <w:lang w:eastAsia="de-DE"/>
        </w:rPr>
      </w:pPr>
      <w:r w:rsidRPr="001D418A">
        <w:rPr>
          <w:rFonts w:ascii="Arial" w:eastAsia="Times New Roman" w:hAnsi="Arial" w:cs="Arial"/>
          <w:b/>
          <w:sz w:val="22"/>
          <w:szCs w:val="22"/>
          <w:u w:val="single"/>
          <w:lang w:eastAsia="de-DE"/>
        </w:rPr>
        <w:t>Einwilligung in die tagesstationäre Behandlung durch den Patienten</w:t>
      </w:r>
    </w:p>
    <w:p w14:paraId="37F9179E" w14:textId="77777777" w:rsidR="006871E2" w:rsidRPr="001D418A" w:rsidRDefault="006871E2" w:rsidP="006871E2">
      <w:pPr>
        <w:spacing w:after="0"/>
        <w:jc w:val="both"/>
        <w:rPr>
          <w:rFonts w:ascii="Arial" w:eastAsia="Times New Roman" w:hAnsi="Arial" w:cs="Arial"/>
          <w:b/>
          <w:sz w:val="22"/>
          <w:szCs w:val="22"/>
          <w:lang w:eastAsia="de-DE"/>
        </w:rPr>
      </w:pPr>
    </w:p>
    <w:p w14:paraId="6A0BD965" w14:textId="77777777" w:rsidR="006871E2" w:rsidRPr="001D418A" w:rsidRDefault="006871E2" w:rsidP="003A2E8B">
      <w:pPr>
        <w:spacing w:after="0"/>
        <w:jc w:val="both"/>
        <w:rPr>
          <w:rFonts w:ascii="Arial" w:eastAsia="Times New Roman" w:hAnsi="Arial" w:cs="Arial"/>
          <w:b/>
          <w:sz w:val="22"/>
          <w:szCs w:val="22"/>
          <w:lang w:eastAsia="de-DE"/>
        </w:rPr>
      </w:pPr>
      <w:r w:rsidRPr="001D418A">
        <w:rPr>
          <w:rFonts w:ascii="Arial" w:eastAsia="Times New Roman" w:hAnsi="Arial" w:cs="Arial"/>
          <w:b/>
          <w:sz w:val="22"/>
          <w:szCs w:val="22"/>
          <w:lang w:eastAsia="de-DE"/>
        </w:rPr>
        <w:t xml:space="preserve">Ich habe oben ausgeführte Hinweise </w:t>
      </w:r>
      <w:r w:rsidR="002E041F" w:rsidRPr="001D418A">
        <w:rPr>
          <w:rFonts w:ascii="Arial" w:eastAsia="Times New Roman" w:hAnsi="Arial" w:cs="Arial"/>
          <w:b/>
          <w:sz w:val="22"/>
          <w:szCs w:val="22"/>
          <w:lang w:eastAsia="de-DE"/>
        </w:rPr>
        <w:t xml:space="preserve">gelesen und </w:t>
      </w:r>
      <w:r w:rsidR="003A2E8B" w:rsidRPr="001D418A">
        <w:rPr>
          <w:rFonts w:ascii="Arial" w:eastAsia="Times New Roman" w:hAnsi="Arial" w:cs="Arial"/>
          <w:b/>
          <w:sz w:val="22"/>
          <w:szCs w:val="22"/>
          <w:lang w:eastAsia="de-DE"/>
        </w:rPr>
        <w:t>versichere,</w:t>
      </w:r>
      <w:r w:rsidR="00916D24" w:rsidRPr="001D418A">
        <w:rPr>
          <w:rFonts w:ascii="Arial" w:eastAsia="Times New Roman" w:hAnsi="Arial" w:cs="Arial"/>
          <w:b/>
          <w:sz w:val="22"/>
          <w:szCs w:val="22"/>
          <w:lang w:eastAsia="de-DE"/>
        </w:rPr>
        <w:t xml:space="preserve"> </w:t>
      </w:r>
      <w:r w:rsidR="003A2E8B" w:rsidRPr="001D418A">
        <w:rPr>
          <w:rFonts w:ascii="Arial" w:eastAsia="Times New Roman" w:hAnsi="Arial" w:cs="Arial"/>
          <w:b/>
          <w:sz w:val="22"/>
          <w:szCs w:val="22"/>
          <w:lang w:eastAsia="de-DE"/>
        </w:rPr>
        <w:t xml:space="preserve">dass meine häusliche Versorgung, ggf. durch einen Angehörigen, gewährleistet ist </w:t>
      </w:r>
      <w:r w:rsidR="00E43D7C" w:rsidRPr="001D418A">
        <w:rPr>
          <w:rFonts w:ascii="Arial" w:eastAsia="Times New Roman" w:hAnsi="Arial" w:cs="Arial"/>
          <w:b/>
          <w:sz w:val="22"/>
          <w:szCs w:val="22"/>
          <w:lang w:eastAsia="de-DE"/>
        </w:rPr>
        <w:t>und</w:t>
      </w:r>
      <w:r w:rsidR="00916D24" w:rsidRPr="001D418A">
        <w:rPr>
          <w:rFonts w:ascii="Arial" w:eastAsia="Times New Roman" w:hAnsi="Arial" w:cs="Arial"/>
          <w:b/>
          <w:sz w:val="22"/>
          <w:szCs w:val="22"/>
          <w:lang w:eastAsia="de-DE"/>
        </w:rPr>
        <w:t xml:space="preserve"> </w:t>
      </w:r>
      <w:r w:rsidRPr="001D418A">
        <w:rPr>
          <w:rFonts w:ascii="Arial" w:eastAsia="Times New Roman" w:hAnsi="Arial" w:cs="Arial"/>
          <w:b/>
          <w:sz w:val="22"/>
          <w:szCs w:val="22"/>
          <w:lang w:eastAsia="de-DE"/>
        </w:rPr>
        <w:t xml:space="preserve">entscheide mich </w:t>
      </w:r>
      <w:r w:rsidR="00C00A11" w:rsidRPr="001D418A">
        <w:rPr>
          <w:rFonts w:ascii="Arial" w:eastAsia="Times New Roman" w:hAnsi="Arial" w:cs="Arial"/>
          <w:b/>
          <w:sz w:val="22"/>
          <w:szCs w:val="22"/>
          <w:lang w:eastAsia="de-DE"/>
        </w:rPr>
        <w:t>für eine tagesstationäre Behandlung</w:t>
      </w:r>
      <w:r w:rsidRPr="001D418A">
        <w:rPr>
          <w:rFonts w:ascii="Arial" w:eastAsia="Times New Roman" w:hAnsi="Arial" w:cs="Arial"/>
          <w:b/>
          <w:sz w:val="22"/>
          <w:szCs w:val="22"/>
          <w:lang w:eastAsia="de-DE"/>
        </w:rPr>
        <w:t>.</w:t>
      </w:r>
    </w:p>
    <w:p w14:paraId="639FDF17" w14:textId="77777777" w:rsidR="006871E2" w:rsidRPr="00341111" w:rsidRDefault="006871E2" w:rsidP="006871E2">
      <w:pPr>
        <w:spacing w:after="0"/>
        <w:jc w:val="both"/>
        <w:rPr>
          <w:rFonts w:ascii="Arial" w:eastAsia="Times New Roman" w:hAnsi="Arial" w:cs="Arial"/>
          <w:sz w:val="20"/>
          <w:szCs w:val="20"/>
          <w:lang w:eastAsia="de-DE"/>
        </w:rPr>
      </w:pPr>
    </w:p>
    <w:p w14:paraId="073E68AD" w14:textId="77777777" w:rsidR="008E1A74" w:rsidRPr="00341111" w:rsidRDefault="008E1A74" w:rsidP="006871E2">
      <w:pPr>
        <w:spacing w:after="0"/>
        <w:jc w:val="both"/>
        <w:rPr>
          <w:rFonts w:ascii="Arial" w:eastAsia="Times New Roman" w:hAnsi="Arial" w:cs="Arial"/>
          <w:sz w:val="20"/>
          <w:szCs w:val="20"/>
          <w:lang w:eastAsia="de-DE"/>
        </w:rPr>
      </w:pPr>
    </w:p>
    <w:p w14:paraId="004256DF" w14:textId="77777777" w:rsidR="006871E2" w:rsidRPr="00341111" w:rsidRDefault="006871E2" w:rsidP="006871E2">
      <w:pPr>
        <w:tabs>
          <w:tab w:val="left" w:pos="426"/>
        </w:tabs>
        <w:spacing w:after="0"/>
        <w:jc w:val="both"/>
        <w:rPr>
          <w:rFonts w:ascii="Arial" w:eastAsia="Times New Roman" w:hAnsi="Arial" w:cs="Arial"/>
          <w:sz w:val="16"/>
          <w:szCs w:val="16"/>
          <w:lang w:eastAsia="de-DE"/>
        </w:rPr>
      </w:pPr>
      <w:r w:rsidRPr="00341111">
        <w:rPr>
          <w:rFonts w:ascii="Arial" w:eastAsia="Times New Roman" w:hAnsi="Arial" w:cs="Arial"/>
          <w:sz w:val="16"/>
          <w:szCs w:val="16"/>
          <w:lang w:eastAsia="de-DE"/>
        </w:rPr>
        <w:t>_________________________________________________</w:t>
      </w:r>
    </w:p>
    <w:p w14:paraId="0C0B47F6" w14:textId="77777777" w:rsidR="006871E2" w:rsidRPr="00341111" w:rsidRDefault="006871E2" w:rsidP="006871E2">
      <w:pPr>
        <w:tabs>
          <w:tab w:val="left" w:pos="426"/>
        </w:tabs>
        <w:spacing w:after="0"/>
        <w:jc w:val="both"/>
        <w:rPr>
          <w:rFonts w:ascii="Arial" w:eastAsia="Times New Roman" w:hAnsi="Arial" w:cs="Arial"/>
          <w:sz w:val="20"/>
          <w:szCs w:val="20"/>
          <w:lang w:eastAsia="de-DE"/>
        </w:rPr>
      </w:pPr>
      <w:r w:rsidRPr="00341111">
        <w:rPr>
          <w:rFonts w:ascii="Arial" w:eastAsia="Times New Roman" w:hAnsi="Arial" w:cs="Arial"/>
          <w:sz w:val="20"/>
          <w:szCs w:val="20"/>
          <w:lang w:eastAsia="de-DE"/>
        </w:rPr>
        <w:t>Ort, Datum</w:t>
      </w:r>
    </w:p>
    <w:p w14:paraId="27D45C85" w14:textId="77777777" w:rsidR="006871E2" w:rsidRPr="00341111" w:rsidRDefault="006871E2" w:rsidP="006871E2">
      <w:pPr>
        <w:tabs>
          <w:tab w:val="left" w:pos="426"/>
          <w:tab w:val="left" w:pos="4962"/>
        </w:tabs>
        <w:spacing w:after="0"/>
        <w:jc w:val="both"/>
        <w:rPr>
          <w:rFonts w:ascii="Arial" w:eastAsia="Times New Roman" w:hAnsi="Arial" w:cs="Arial"/>
          <w:sz w:val="20"/>
          <w:szCs w:val="20"/>
          <w:lang w:eastAsia="de-DE"/>
        </w:rPr>
      </w:pPr>
      <w:r w:rsidRPr="00341111">
        <w:rPr>
          <w:rFonts w:ascii="Arial" w:eastAsia="Times New Roman" w:hAnsi="Arial" w:cs="Arial"/>
          <w:sz w:val="20"/>
          <w:szCs w:val="20"/>
          <w:lang w:eastAsia="de-DE"/>
        </w:rPr>
        <w:t>____________________________________</w:t>
      </w:r>
      <w:r w:rsidRPr="00341111">
        <w:rPr>
          <w:rFonts w:ascii="Arial" w:eastAsia="Times New Roman" w:hAnsi="Arial" w:cs="Arial"/>
          <w:sz w:val="20"/>
          <w:szCs w:val="20"/>
          <w:lang w:eastAsia="de-DE"/>
        </w:rPr>
        <w:br/>
        <w:t>Unterschrift des Patienten</w:t>
      </w:r>
      <w:r w:rsidRPr="00341111">
        <w:rPr>
          <w:rFonts w:ascii="Arial" w:eastAsia="Times New Roman" w:hAnsi="Arial" w:cs="Arial"/>
          <w:sz w:val="20"/>
          <w:szCs w:val="20"/>
          <w:lang w:eastAsia="de-DE"/>
        </w:rPr>
        <w:tab/>
      </w:r>
    </w:p>
    <w:p w14:paraId="18EE2C5B" w14:textId="77777777" w:rsidR="006871E2" w:rsidRPr="001D418A" w:rsidRDefault="006871E2" w:rsidP="006871E2">
      <w:pPr>
        <w:tabs>
          <w:tab w:val="left" w:pos="426"/>
        </w:tabs>
        <w:spacing w:after="0"/>
        <w:jc w:val="both"/>
        <w:rPr>
          <w:rFonts w:ascii="Arial" w:eastAsia="Times New Roman" w:hAnsi="Arial" w:cs="Arial"/>
          <w:sz w:val="22"/>
          <w:szCs w:val="22"/>
          <w:lang w:eastAsia="de-DE"/>
        </w:rPr>
      </w:pPr>
    </w:p>
    <w:p w14:paraId="042865AF" w14:textId="77777777" w:rsidR="008E1A74" w:rsidRPr="001D418A" w:rsidRDefault="008E1A74" w:rsidP="006871E2">
      <w:pPr>
        <w:tabs>
          <w:tab w:val="left" w:pos="426"/>
        </w:tabs>
        <w:spacing w:after="0"/>
        <w:jc w:val="both"/>
        <w:rPr>
          <w:rFonts w:ascii="Arial" w:eastAsia="Times New Roman" w:hAnsi="Arial" w:cs="Arial"/>
          <w:sz w:val="22"/>
          <w:szCs w:val="22"/>
          <w:lang w:eastAsia="de-DE"/>
        </w:rPr>
      </w:pPr>
    </w:p>
    <w:p w14:paraId="1CD19267" w14:textId="77777777" w:rsidR="006871E2" w:rsidRPr="001D418A" w:rsidRDefault="006871E2" w:rsidP="00E43D7C">
      <w:pPr>
        <w:tabs>
          <w:tab w:val="left" w:pos="426"/>
        </w:tabs>
        <w:spacing w:after="0"/>
        <w:jc w:val="both"/>
        <w:outlineLvl w:val="0"/>
        <w:rPr>
          <w:rFonts w:ascii="Arial" w:eastAsia="Times New Roman" w:hAnsi="Arial" w:cs="Arial"/>
          <w:sz w:val="22"/>
          <w:szCs w:val="22"/>
          <w:lang w:eastAsia="de-DE"/>
        </w:rPr>
      </w:pPr>
      <w:r w:rsidRPr="001D418A">
        <w:rPr>
          <w:rFonts w:ascii="Arial" w:eastAsia="Times New Roman" w:hAnsi="Arial" w:cs="Arial"/>
          <w:sz w:val="22"/>
          <w:szCs w:val="22"/>
          <w:lang w:eastAsia="de-DE"/>
        </w:rPr>
        <w:t>Ich handele als Vertreter mit Vertretungsmacht/gesetzlicher Vertreter/Betreuer</w:t>
      </w:r>
    </w:p>
    <w:p w14:paraId="2EEA2E82" w14:textId="77777777" w:rsidR="008E1A74" w:rsidRPr="001D418A" w:rsidRDefault="008E1A74" w:rsidP="00E43D7C">
      <w:pPr>
        <w:tabs>
          <w:tab w:val="left" w:pos="426"/>
        </w:tabs>
        <w:spacing w:after="0"/>
        <w:jc w:val="both"/>
        <w:outlineLvl w:val="0"/>
        <w:rPr>
          <w:rFonts w:ascii="Arial" w:eastAsia="Times New Roman" w:hAnsi="Arial" w:cs="Arial"/>
          <w:sz w:val="22"/>
          <w:szCs w:val="22"/>
          <w:lang w:eastAsia="de-DE"/>
        </w:rPr>
      </w:pPr>
    </w:p>
    <w:p w14:paraId="6906EC15" w14:textId="77777777" w:rsidR="006871E2" w:rsidRPr="00341111" w:rsidRDefault="006871E2" w:rsidP="006871E2">
      <w:pPr>
        <w:tabs>
          <w:tab w:val="left" w:pos="426"/>
        </w:tabs>
        <w:spacing w:after="0"/>
        <w:jc w:val="both"/>
        <w:rPr>
          <w:rFonts w:ascii="Arial" w:eastAsia="Times New Roman" w:hAnsi="Arial" w:cs="Arial"/>
          <w:sz w:val="20"/>
          <w:szCs w:val="20"/>
          <w:lang w:eastAsia="de-DE"/>
        </w:rPr>
      </w:pPr>
      <w:r w:rsidRPr="00341111">
        <w:rPr>
          <w:rFonts w:ascii="Arial" w:eastAsia="Times New Roman" w:hAnsi="Arial" w:cs="Arial"/>
          <w:sz w:val="20"/>
          <w:szCs w:val="20"/>
          <w:lang w:eastAsia="de-DE"/>
        </w:rPr>
        <w:t>________________________________________________________________________________</w:t>
      </w:r>
    </w:p>
    <w:p w14:paraId="499BC253" w14:textId="77777777" w:rsidR="006871E2" w:rsidRPr="00341111" w:rsidRDefault="006871E2" w:rsidP="00E43D7C">
      <w:pPr>
        <w:tabs>
          <w:tab w:val="left" w:pos="426"/>
          <w:tab w:val="left" w:pos="4962"/>
        </w:tabs>
        <w:spacing w:after="0"/>
        <w:jc w:val="both"/>
        <w:rPr>
          <w:rFonts w:ascii="Arial" w:eastAsia="Times New Roman" w:hAnsi="Arial" w:cs="Arial"/>
          <w:sz w:val="20"/>
          <w:szCs w:val="20"/>
          <w:lang w:eastAsia="de-DE"/>
        </w:rPr>
      </w:pPr>
      <w:r w:rsidRPr="00341111">
        <w:rPr>
          <w:rFonts w:ascii="Arial" w:eastAsia="Times New Roman" w:hAnsi="Arial" w:cs="Arial"/>
          <w:sz w:val="20"/>
          <w:szCs w:val="20"/>
          <w:lang w:eastAsia="de-DE"/>
        </w:rPr>
        <w:t>Name, Vorname des Vertreters</w:t>
      </w:r>
      <w:r w:rsidRPr="00341111">
        <w:rPr>
          <w:rFonts w:ascii="Arial" w:eastAsia="Times New Roman" w:hAnsi="Arial" w:cs="Arial"/>
          <w:sz w:val="20"/>
          <w:szCs w:val="20"/>
          <w:lang w:eastAsia="de-DE"/>
        </w:rPr>
        <w:tab/>
        <w:t>Anschrift des Vertreters</w:t>
      </w:r>
    </w:p>
    <w:p w14:paraId="777AC077" w14:textId="77777777" w:rsidR="006871E2" w:rsidRPr="00341111" w:rsidRDefault="006871E2" w:rsidP="006871E2">
      <w:pPr>
        <w:tabs>
          <w:tab w:val="left" w:pos="426"/>
        </w:tabs>
        <w:spacing w:after="0"/>
        <w:jc w:val="both"/>
        <w:rPr>
          <w:rFonts w:ascii="Arial" w:eastAsia="Times New Roman" w:hAnsi="Arial" w:cs="Arial"/>
          <w:sz w:val="20"/>
          <w:szCs w:val="20"/>
          <w:lang w:eastAsia="de-DE"/>
        </w:rPr>
      </w:pPr>
      <w:r w:rsidRPr="00341111">
        <w:rPr>
          <w:rFonts w:ascii="Arial" w:eastAsia="Times New Roman" w:hAnsi="Arial" w:cs="Arial"/>
          <w:sz w:val="20"/>
          <w:szCs w:val="20"/>
          <w:lang w:eastAsia="de-DE"/>
        </w:rPr>
        <w:t>_____________________________________</w:t>
      </w:r>
    </w:p>
    <w:p w14:paraId="3B369F06" w14:textId="77777777" w:rsidR="00AC532B" w:rsidRPr="00341111" w:rsidRDefault="006871E2" w:rsidP="002357AC">
      <w:pPr>
        <w:tabs>
          <w:tab w:val="left" w:pos="426"/>
        </w:tabs>
        <w:spacing w:after="0"/>
        <w:jc w:val="both"/>
        <w:outlineLvl w:val="0"/>
        <w:rPr>
          <w:rFonts w:ascii="Arial" w:hAnsi="Arial" w:cs="Arial"/>
        </w:rPr>
      </w:pPr>
      <w:r w:rsidRPr="00341111">
        <w:rPr>
          <w:rFonts w:ascii="Arial" w:eastAsia="Times New Roman" w:hAnsi="Arial" w:cs="Arial"/>
          <w:sz w:val="20"/>
          <w:szCs w:val="20"/>
          <w:lang w:eastAsia="de-DE"/>
        </w:rPr>
        <w:t>Unterschrift des Vertreters</w:t>
      </w:r>
    </w:p>
    <w:sectPr w:rsidR="00AC532B" w:rsidRPr="00341111" w:rsidSect="009D26E3">
      <w:headerReference w:type="default" r:id="rId8"/>
      <w:footerReference w:type="default" r:id="rId9"/>
      <w:headerReference w:type="first" r:id="rId10"/>
      <w:pgSz w:w="11900" w:h="16840"/>
      <w:pgMar w:top="1526" w:right="1134"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FC08" w14:textId="77777777" w:rsidR="0016565A" w:rsidRDefault="0016565A" w:rsidP="008125E6">
      <w:pPr>
        <w:spacing w:after="0"/>
      </w:pPr>
      <w:r>
        <w:separator/>
      </w:r>
    </w:p>
  </w:endnote>
  <w:endnote w:type="continuationSeparator" w:id="0">
    <w:p w14:paraId="123F3707" w14:textId="77777777" w:rsidR="0016565A" w:rsidRDefault="0016565A"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1238" w14:textId="77777777" w:rsidR="0016565A" w:rsidRPr="006871E2" w:rsidRDefault="0016565A">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8485" w14:textId="77777777" w:rsidR="0016565A" w:rsidRDefault="0016565A" w:rsidP="008125E6">
      <w:pPr>
        <w:spacing w:after="0"/>
      </w:pPr>
      <w:r>
        <w:separator/>
      </w:r>
    </w:p>
  </w:footnote>
  <w:footnote w:type="continuationSeparator" w:id="0">
    <w:p w14:paraId="15E8629E" w14:textId="77777777" w:rsidR="0016565A" w:rsidRDefault="0016565A"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9970" w14:textId="77777777" w:rsidR="0016565A" w:rsidRPr="009D26E3" w:rsidRDefault="0016565A" w:rsidP="009D26E3">
    <w:pPr>
      <w:pStyle w:val="Kopfzeile"/>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61" w14:textId="77777777" w:rsidR="0016565A" w:rsidRDefault="0016565A" w:rsidP="009D26E3">
    <w:pPr>
      <w:pStyle w:val="Kopfzeile"/>
      <w:spacing w:after="1800"/>
    </w:pPr>
    <w:r>
      <w:rPr>
        <w:noProof/>
        <w:lang w:eastAsia="de-DE"/>
      </w:rPr>
      <w:drawing>
        <wp:anchor distT="0" distB="0" distL="114300" distR="114300" simplePos="0" relativeHeight="251658240" behindDoc="1" locked="1" layoutInCell="1" allowOverlap="1" wp14:anchorId="4F861F74" wp14:editId="677178D5">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605"/>
    <w:multiLevelType w:val="hybridMultilevel"/>
    <w:tmpl w:val="DC38090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15:restartNumberingAfterBreak="0">
    <w:nsid w:val="06CC69CC"/>
    <w:multiLevelType w:val="hybridMultilevel"/>
    <w:tmpl w:val="F39EABFC"/>
    <w:lvl w:ilvl="0" w:tplc="023404A2">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6F637F"/>
    <w:multiLevelType w:val="hybridMultilevel"/>
    <w:tmpl w:val="C5CA918A"/>
    <w:lvl w:ilvl="0" w:tplc="6BC833B2">
      <w:start w:val="3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16A55"/>
    <w:multiLevelType w:val="hybridMultilevel"/>
    <w:tmpl w:val="1CFEAF04"/>
    <w:lvl w:ilvl="0" w:tplc="DE200C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12AD4"/>
    <w:multiLevelType w:val="hybridMultilevel"/>
    <w:tmpl w:val="627EE26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27CD2810"/>
    <w:multiLevelType w:val="hybridMultilevel"/>
    <w:tmpl w:val="C96814BA"/>
    <w:lvl w:ilvl="0" w:tplc="96084D8C">
      <w:start w:val="1"/>
      <w:numFmt w:val="upperRoman"/>
      <w:pStyle w:val="Tagesstationr2"/>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D158E2"/>
    <w:multiLevelType w:val="hybridMultilevel"/>
    <w:tmpl w:val="38A68794"/>
    <w:lvl w:ilvl="0" w:tplc="B978B588">
      <w:start w:val="1"/>
      <w:numFmt w:val="lowerLetter"/>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836E7F"/>
    <w:multiLevelType w:val="hybridMultilevel"/>
    <w:tmpl w:val="85F20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A03410"/>
    <w:multiLevelType w:val="hybridMultilevel"/>
    <w:tmpl w:val="FEEE81F8"/>
    <w:lvl w:ilvl="0" w:tplc="023404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B93995"/>
    <w:multiLevelType w:val="hybridMultilevel"/>
    <w:tmpl w:val="9A149F76"/>
    <w:lvl w:ilvl="0" w:tplc="DE200C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7200081">
    <w:abstractNumId w:val="0"/>
  </w:num>
  <w:num w:numId="2" w16cid:durableId="2125466275">
    <w:abstractNumId w:val="8"/>
  </w:num>
  <w:num w:numId="3" w16cid:durableId="454638776">
    <w:abstractNumId w:val="6"/>
  </w:num>
  <w:num w:numId="4" w16cid:durableId="1797063188">
    <w:abstractNumId w:val="3"/>
  </w:num>
  <w:num w:numId="5" w16cid:durableId="2120753097">
    <w:abstractNumId w:val="5"/>
  </w:num>
  <w:num w:numId="6" w16cid:durableId="715273455">
    <w:abstractNumId w:val="1"/>
  </w:num>
  <w:num w:numId="7" w16cid:durableId="399981276">
    <w:abstractNumId w:val="2"/>
  </w:num>
  <w:num w:numId="8" w16cid:durableId="234978393">
    <w:abstractNumId w:val="7"/>
  </w:num>
  <w:num w:numId="9" w16cid:durableId="563031462">
    <w:abstractNumId w:val="9"/>
  </w:num>
  <w:num w:numId="10" w16cid:durableId="1825507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E2"/>
    <w:rsid w:val="000018B2"/>
    <w:rsid w:val="00006E49"/>
    <w:rsid w:val="00017A0C"/>
    <w:rsid w:val="00020DA3"/>
    <w:rsid w:val="000210FE"/>
    <w:rsid w:val="00023F74"/>
    <w:rsid w:val="00026B38"/>
    <w:rsid w:val="0004359E"/>
    <w:rsid w:val="00046C1A"/>
    <w:rsid w:val="0005292C"/>
    <w:rsid w:val="00060394"/>
    <w:rsid w:val="00060D57"/>
    <w:rsid w:val="00065E4B"/>
    <w:rsid w:val="00084B39"/>
    <w:rsid w:val="00092CED"/>
    <w:rsid w:val="00093810"/>
    <w:rsid w:val="000A05AF"/>
    <w:rsid w:val="000A1207"/>
    <w:rsid w:val="000A31C9"/>
    <w:rsid w:val="000D4C11"/>
    <w:rsid w:val="000F237A"/>
    <w:rsid w:val="000F61BB"/>
    <w:rsid w:val="00100EC7"/>
    <w:rsid w:val="0010127D"/>
    <w:rsid w:val="001033DC"/>
    <w:rsid w:val="001146D2"/>
    <w:rsid w:val="001333C7"/>
    <w:rsid w:val="001419FF"/>
    <w:rsid w:val="0016565A"/>
    <w:rsid w:val="00170790"/>
    <w:rsid w:val="001711C2"/>
    <w:rsid w:val="00180BBD"/>
    <w:rsid w:val="001832D5"/>
    <w:rsid w:val="00183CBD"/>
    <w:rsid w:val="00191912"/>
    <w:rsid w:val="001B1ED2"/>
    <w:rsid w:val="001B25FA"/>
    <w:rsid w:val="001B710A"/>
    <w:rsid w:val="001C44A8"/>
    <w:rsid w:val="001D2A97"/>
    <w:rsid w:val="001D418A"/>
    <w:rsid w:val="001D4A7B"/>
    <w:rsid w:val="001D67C7"/>
    <w:rsid w:val="001E192A"/>
    <w:rsid w:val="001E568B"/>
    <w:rsid w:val="001F290F"/>
    <w:rsid w:val="001F3943"/>
    <w:rsid w:val="00205E46"/>
    <w:rsid w:val="002150EF"/>
    <w:rsid w:val="002156A6"/>
    <w:rsid w:val="002357AC"/>
    <w:rsid w:val="00253DAB"/>
    <w:rsid w:val="00257ED7"/>
    <w:rsid w:val="002665AA"/>
    <w:rsid w:val="00272423"/>
    <w:rsid w:val="0028168C"/>
    <w:rsid w:val="00297050"/>
    <w:rsid w:val="002A1B77"/>
    <w:rsid w:val="002A7451"/>
    <w:rsid w:val="002B61B8"/>
    <w:rsid w:val="002D07BE"/>
    <w:rsid w:val="002D4206"/>
    <w:rsid w:val="002D4C64"/>
    <w:rsid w:val="002D599C"/>
    <w:rsid w:val="002E041F"/>
    <w:rsid w:val="002F10A3"/>
    <w:rsid w:val="002F1B73"/>
    <w:rsid w:val="0031653B"/>
    <w:rsid w:val="003176A2"/>
    <w:rsid w:val="00323BD9"/>
    <w:rsid w:val="00331612"/>
    <w:rsid w:val="00341111"/>
    <w:rsid w:val="00353A7E"/>
    <w:rsid w:val="00372031"/>
    <w:rsid w:val="00380DE5"/>
    <w:rsid w:val="00383A8F"/>
    <w:rsid w:val="00387768"/>
    <w:rsid w:val="00396599"/>
    <w:rsid w:val="003A0741"/>
    <w:rsid w:val="003A2E8B"/>
    <w:rsid w:val="003A4B30"/>
    <w:rsid w:val="003B3549"/>
    <w:rsid w:val="003B4AC3"/>
    <w:rsid w:val="003D4D14"/>
    <w:rsid w:val="003D4F56"/>
    <w:rsid w:val="003F20F3"/>
    <w:rsid w:val="004323F1"/>
    <w:rsid w:val="00440091"/>
    <w:rsid w:val="00452B50"/>
    <w:rsid w:val="00453DD1"/>
    <w:rsid w:val="00461F50"/>
    <w:rsid w:val="00471489"/>
    <w:rsid w:val="00485733"/>
    <w:rsid w:val="00492E1D"/>
    <w:rsid w:val="0049382A"/>
    <w:rsid w:val="00496EAA"/>
    <w:rsid w:val="004A76E2"/>
    <w:rsid w:val="004A7EF2"/>
    <w:rsid w:val="004B392D"/>
    <w:rsid w:val="004B55D5"/>
    <w:rsid w:val="004E40FA"/>
    <w:rsid w:val="004E47E0"/>
    <w:rsid w:val="004E4C5D"/>
    <w:rsid w:val="004F0985"/>
    <w:rsid w:val="004F46DC"/>
    <w:rsid w:val="00517CF7"/>
    <w:rsid w:val="00524721"/>
    <w:rsid w:val="00525522"/>
    <w:rsid w:val="00532BDD"/>
    <w:rsid w:val="00540DD3"/>
    <w:rsid w:val="005467CC"/>
    <w:rsid w:val="00553623"/>
    <w:rsid w:val="00554B86"/>
    <w:rsid w:val="00561649"/>
    <w:rsid w:val="00561A31"/>
    <w:rsid w:val="00565C01"/>
    <w:rsid w:val="00566B82"/>
    <w:rsid w:val="00572E6B"/>
    <w:rsid w:val="00583D37"/>
    <w:rsid w:val="0059289C"/>
    <w:rsid w:val="0059515B"/>
    <w:rsid w:val="005B4C20"/>
    <w:rsid w:val="005C2BD9"/>
    <w:rsid w:val="005C474C"/>
    <w:rsid w:val="005F6514"/>
    <w:rsid w:val="00607330"/>
    <w:rsid w:val="006309F7"/>
    <w:rsid w:val="006314B2"/>
    <w:rsid w:val="00637969"/>
    <w:rsid w:val="00651889"/>
    <w:rsid w:val="00653FE1"/>
    <w:rsid w:val="0065745A"/>
    <w:rsid w:val="006871E2"/>
    <w:rsid w:val="006937B4"/>
    <w:rsid w:val="00694394"/>
    <w:rsid w:val="006A46F0"/>
    <w:rsid w:val="006A6E30"/>
    <w:rsid w:val="006B1B63"/>
    <w:rsid w:val="006C6396"/>
    <w:rsid w:val="00700218"/>
    <w:rsid w:val="0071291D"/>
    <w:rsid w:val="00715BA2"/>
    <w:rsid w:val="007247F6"/>
    <w:rsid w:val="00724CEB"/>
    <w:rsid w:val="00733AEB"/>
    <w:rsid w:val="00733F1D"/>
    <w:rsid w:val="00734946"/>
    <w:rsid w:val="007427B7"/>
    <w:rsid w:val="00742E7F"/>
    <w:rsid w:val="00746916"/>
    <w:rsid w:val="00751386"/>
    <w:rsid w:val="007530C2"/>
    <w:rsid w:val="00756EC1"/>
    <w:rsid w:val="007601EE"/>
    <w:rsid w:val="00775568"/>
    <w:rsid w:val="007755F0"/>
    <w:rsid w:val="00780EF0"/>
    <w:rsid w:val="00781289"/>
    <w:rsid w:val="00792D02"/>
    <w:rsid w:val="007A063E"/>
    <w:rsid w:val="007A1B9C"/>
    <w:rsid w:val="007C44FC"/>
    <w:rsid w:val="007C4C08"/>
    <w:rsid w:val="007C65B1"/>
    <w:rsid w:val="007C7DEB"/>
    <w:rsid w:val="007E3DFF"/>
    <w:rsid w:val="00801F2A"/>
    <w:rsid w:val="008031FA"/>
    <w:rsid w:val="00805FAD"/>
    <w:rsid w:val="008106F4"/>
    <w:rsid w:val="008111DF"/>
    <w:rsid w:val="008125E6"/>
    <w:rsid w:val="00834A38"/>
    <w:rsid w:val="00835799"/>
    <w:rsid w:val="00850E59"/>
    <w:rsid w:val="0085458D"/>
    <w:rsid w:val="0085476A"/>
    <w:rsid w:val="008631D6"/>
    <w:rsid w:val="00875F50"/>
    <w:rsid w:val="0088442D"/>
    <w:rsid w:val="00892E1A"/>
    <w:rsid w:val="00893AB2"/>
    <w:rsid w:val="00894E03"/>
    <w:rsid w:val="00897F21"/>
    <w:rsid w:val="008A2F7B"/>
    <w:rsid w:val="008B37EB"/>
    <w:rsid w:val="008C477F"/>
    <w:rsid w:val="008D015E"/>
    <w:rsid w:val="008D2EBC"/>
    <w:rsid w:val="008E1A74"/>
    <w:rsid w:val="008F196C"/>
    <w:rsid w:val="00900C04"/>
    <w:rsid w:val="00916D24"/>
    <w:rsid w:val="00936049"/>
    <w:rsid w:val="00944930"/>
    <w:rsid w:val="0095253E"/>
    <w:rsid w:val="00957747"/>
    <w:rsid w:val="00992EFC"/>
    <w:rsid w:val="00995C59"/>
    <w:rsid w:val="00997648"/>
    <w:rsid w:val="009A320B"/>
    <w:rsid w:val="009A33AD"/>
    <w:rsid w:val="009A4F97"/>
    <w:rsid w:val="009B6B4D"/>
    <w:rsid w:val="009C19E1"/>
    <w:rsid w:val="009C43D5"/>
    <w:rsid w:val="009D1984"/>
    <w:rsid w:val="009D260F"/>
    <w:rsid w:val="009D26E3"/>
    <w:rsid w:val="009D6A6F"/>
    <w:rsid w:val="009E04FD"/>
    <w:rsid w:val="009E0FE7"/>
    <w:rsid w:val="00A0235F"/>
    <w:rsid w:val="00A15341"/>
    <w:rsid w:val="00A25F0A"/>
    <w:rsid w:val="00A312C4"/>
    <w:rsid w:val="00A3789E"/>
    <w:rsid w:val="00A37B6D"/>
    <w:rsid w:val="00A41756"/>
    <w:rsid w:val="00A42A5C"/>
    <w:rsid w:val="00A610FC"/>
    <w:rsid w:val="00A760C9"/>
    <w:rsid w:val="00AB215F"/>
    <w:rsid w:val="00AC532B"/>
    <w:rsid w:val="00AD3535"/>
    <w:rsid w:val="00AF2DC0"/>
    <w:rsid w:val="00AF3D8A"/>
    <w:rsid w:val="00AF4256"/>
    <w:rsid w:val="00B06B18"/>
    <w:rsid w:val="00B215FD"/>
    <w:rsid w:val="00B40693"/>
    <w:rsid w:val="00B424EF"/>
    <w:rsid w:val="00B52927"/>
    <w:rsid w:val="00B60D67"/>
    <w:rsid w:val="00B65874"/>
    <w:rsid w:val="00B71853"/>
    <w:rsid w:val="00B80498"/>
    <w:rsid w:val="00B87286"/>
    <w:rsid w:val="00B904DA"/>
    <w:rsid w:val="00BA4E12"/>
    <w:rsid w:val="00BC1BB3"/>
    <w:rsid w:val="00BF0114"/>
    <w:rsid w:val="00C00A11"/>
    <w:rsid w:val="00C13E05"/>
    <w:rsid w:val="00C33419"/>
    <w:rsid w:val="00C351CE"/>
    <w:rsid w:val="00C41D3B"/>
    <w:rsid w:val="00C41F8E"/>
    <w:rsid w:val="00C8051F"/>
    <w:rsid w:val="00C9558C"/>
    <w:rsid w:val="00CA5D8D"/>
    <w:rsid w:val="00CB5DDA"/>
    <w:rsid w:val="00CD6E55"/>
    <w:rsid w:val="00CE1ADF"/>
    <w:rsid w:val="00CE2F65"/>
    <w:rsid w:val="00D04F42"/>
    <w:rsid w:val="00D24BDF"/>
    <w:rsid w:val="00D401F2"/>
    <w:rsid w:val="00D45457"/>
    <w:rsid w:val="00D548CF"/>
    <w:rsid w:val="00D567F1"/>
    <w:rsid w:val="00D6251F"/>
    <w:rsid w:val="00D63A75"/>
    <w:rsid w:val="00D75EED"/>
    <w:rsid w:val="00D801C3"/>
    <w:rsid w:val="00D805D2"/>
    <w:rsid w:val="00D82919"/>
    <w:rsid w:val="00D84AF8"/>
    <w:rsid w:val="00D85A06"/>
    <w:rsid w:val="00D97AB7"/>
    <w:rsid w:val="00DA13E6"/>
    <w:rsid w:val="00DB5181"/>
    <w:rsid w:val="00DC362C"/>
    <w:rsid w:val="00DD5026"/>
    <w:rsid w:val="00DE66DB"/>
    <w:rsid w:val="00DF4C80"/>
    <w:rsid w:val="00E05062"/>
    <w:rsid w:val="00E157CA"/>
    <w:rsid w:val="00E20CF8"/>
    <w:rsid w:val="00E31CD9"/>
    <w:rsid w:val="00E31DA5"/>
    <w:rsid w:val="00E31F3B"/>
    <w:rsid w:val="00E40904"/>
    <w:rsid w:val="00E40E2B"/>
    <w:rsid w:val="00E43D7C"/>
    <w:rsid w:val="00E43E2E"/>
    <w:rsid w:val="00E526C8"/>
    <w:rsid w:val="00E55869"/>
    <w:rsid w:val="00E56A3A"/>
    <w:rsid w:val="00E70714"/>
    <w:rsid w:val="00E87038"/>
    <w:rsid w:val="00E92C0D"/>
    <w:rsid w:val="00EA0877"/>
    <w:rsid w:val="00EA2951"/>
    <w:rsid w:val="00EB0127"/>
    <w:rsid w:val="00EB3063"/>
    <w:rsid w:val="00ED485E"/>
    <w:rsid w:val="00EE2C39"/>
    <w:rsid w:val="00EF56BA"/>
    <w:rsid w:val="00EF75F3"/>
    <w:rsid w:val="00F02605"/>
    <w:rsid w:val="00F11098"/>
    <w:rsid w:val="00F35C30"/>
    <w:rsid w:val="00F4622D"/>
    <w:rsid w:val="00F47CA5"/>
    <w:rsid w:val="00F8139F"/>
    <w:rsid w:val="00F8143B"/>
    <w:rsid w:val="00F82E21"/>
    <w:rsid w:val="00FA6ED9"/>
    <w:rsid w:val="00FC2F7E"/>
    <w:rsid w:val="00FD54A3"/>
    <w:rsid w:val="00FD5B3F"/>
    <w:rsid w:val="00FD5E5B"/>
    <w:rsid w:val="00FE6CF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27FA18A"/>
  <w15:docId w15:val="{796603A8-EE85-44D1-9EF3-A1AA582B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DF4C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DF4C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F4C8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paragraph" w:styleId="Funotentext">
    <w:name w:val="footnote text"/>
    <w:basedOn w:val="Standard"/>
    <w:link w:val="FunotentextZchn"/>
    <w:uiPriority w:val="99"/>
    <w:semiHidden/>
    <w:unhideWhenUsed/>
    <w:rsid w:val="006871E2"/>
    <w:pPr>
      <w:spacing w:after="0"/>
    </w:pPr>
    <w:rPr>
      <w:rFonts w:ascii="Calibri" w:eastAsia="Times New Roman" w:hAnsi="Calibri" w:cs="Times New Roman"/>
      <w:sz w:val="20"/>
      <w:szCs w:val="20"/>
      <w:lang w:eastAsia="de-DE"/>
    </w:rPr>
  </w:style>
  <w:style w:type="character" w:customStyle="1" w:styleId="FunotentextZchn">
    <w:name w:val="Fußnotentext Zchn"/>
    <w:basedOn w:val="Absatz-Standardschriftart"/>
    <w:link w:val="Funotentext"/>
    <w:uiPriority w:val="99"/>
    <w:semiHidden/>
    <w:rsid w:val="006871E2"/>
    <w:rPr>
      <w:rFonts w:ascii="Calibri" w:eastAsia="Times New Roman" w:hAnsi="Calibri" w:cs="Times New Roman"/>
      <w:sz w:val="20"/>
      <w:szCs w:val="20"/>
      <w:lang w:eastAsia="de-DE"/>
    </w:rPr>
  </w:style>
  <w:style w:type="character" w:styleId="Funotenzeichen">
    <w:name w:val="footnote reference"/>
    <w:basedOn w:val="Absatz-Standardschriftart"/>
    <w:uiPriority w:val="99"/>
    <w:semiHidden/>
    <w:unhideWhenUsed/>
    <w:rsid w:val="006871E2"/>
    <w:rPr>
      <w:vertAlign w:val="superscript"/>
    </w:rPr>
  </w:style>
  <w:style w:type="paragraph" w:styleId="Listenabsatz">
    <w:name w:val="List Paragraph"/>
    <w:basedOn w:val="Standard"/>
    <w:link w:val="ListenabsatzZchn"/>
    <w:uiPriority w:val="34"/>
    <w:qFormat/>
    <w:rsid w:val="005C474C"/>
    <w:pPr>
      <w:ind w:left="720"/>
      <w:contextualSpacing/>
    </w:pPr>
  </w:style>
  <w:style w:type="character" w:customStyle="1" w:styleId="highlight">
    <w:name w:val="highlight"/>
    <w:basedOn w:val="Absatz-Standardschriftart"/>
    <w:rsid w:val="004B55D5"/>
  </w:style>
  <w:style w:type="character" w:styleId="Hervorhebung">
    <w:name w:val="Emphasis"/>
    <w:basedOn w:val="Absatz-Standardschriftart"/>
    <w:uiPriority w:val="20"/>
    <w:qFormat/>
    <w:rsid w:val="004B55D5"/>
    <w:rPr>
      <w:i/>
      <w:iCs/>
    </w:rPr>
  </w:style>
  <w:style w:type="character" w:customStyle="1" w:styleId="zit">
    <w:name w:val="zit"/>
    <w:basedOn w:val="Absatz-Standardschriftart"/>
    <w:rsid w:val="004B55D5"/>
  </w:style>
  <w:style w:type="character" w:styleId="Hyperlink">
    <w:name w:val="Hyperlink"/>
    <w:basedOn w:val="Absatz-Standardschriftart"/>
    <w:uiPriority w:val="99"/>
    <w:unhideWhenUsed/>
    <w:rsid w:val="004B55D5"/>
    <w:rPr>
      <w:color w:val="0000FF"/>
      <w:u w:val="single"/>
    </w:rPr>
  </w:style>
  <w:style w:type="character" w:customStyle="1" w:styleId="authority">
    <w:name w:val="authority"/>
    <w:basedOn w:val="Absatz-Standardschriftart"/>
    <w:rsid w:val="004B55D5"/>
  </w:style>
  <w:style w:type="paragraph" w:customStyle="1" w:styleId="Tagesstationr1">
    <w:name w:val="Tagesstationär 1"/>
    <w:basedOn w:val="Standard"/>
    <w:link w:val="Tagesstationr1Zchn"/>
    <w:qFormat/>
    <w:rsid w:val="00DF4C80"/>
    <w:pPr>
      <w:pBdr>
        <w:top w:val="single" w:sz="4" w:space="1" w:color="auto"/>
        <w:left w:val="single" w:sz="4" w:space="4" w:color="auto"/>
        <w:bottom w:val="single" w:sz="4" w:space="1" w:color="auto"/>
        <w:right w:val="single" w:sz="4" w:space="4" w:color="auto"/>
      </w:pBdr>
      <w:shd w:val="clear" w:color="auto" w:fill="D9D9D9"/>
      <w:spacing w:after="0"/>
      <w:jc w:val="center"/>
    </w:pPr>
    <w:rPr>
      <w:rFonts w:ascii="Arial" w:eastAsia="Times New Roman" w:hAnsi="Arial" w:cs="Arial"/>
      <w:b/>
      <w:sz w:val="28"/>
      <w:szCs w:val="28"/>
      <w:lang w:eastAsia="de-DE"/>
    </w:rPr>
  </w:style>
  <w:style w:type="paragraph" w:customStyle="1" w:styleId="Tagesstationr2">
    <w:name w:val="Tagesstationär 2"/>
    <w:basedOn w:val="Listenabsatz"/>
    <w:link w:val="Tagesstationr2Zchn"/>
    <w:qFormat/>
    <w:rsid w:val="00DF4C80"/>
    <w:pPr>
      <w:numPr>
        <w:numId w:val="5"/>
      </w:numPr>
      <w:spacing w:after="0"/>
      <w:jc w:val="both"/>
    </w:pPr>
    <w:rPr>
      <w:rFonts w:ascii="Arial" w:eastAsia="Times New Roman" w:hAnsi="Arial" w:cs="Arial"/>
      <w:b/>
      <w:lang w:eastAsia="de-DE"/>
    </w:rPr>
  </w:style>
  <w:style w:type="character" w:customStyle="1" w:styleId="Tagesstationr1Zchn">
    <w:name w:val="Tagesstationär 1 Zchn"/>
    <w:basedOn w:val="Absatz-Standardschriftart"/>
    <w:link w:val="Tagesstationr1"/>
    <w:rsid w:val="00DF4C80"/>
    <w:rPr>
      <w:rFonts w:ascii="Arial" w:eastAsia="Times New Roman" w:hAnsi="Arial" w:cs="Arial"/>
      <w:b/>
      <w:sz w:val="28"/>
      <w:szCs w:val="28"/>
      <w:shd w:val="clear" w:color="auto" w:fill="D9D9D9"/>
      <w:lang w:eastAsia="de-DE"/>
    </w:rPr>
  </w:style>
  <w:style w:type="character" w:customStyle="1" w:styleId="berschrift1Zchn">
    <w:name w:val="Überschrift 1 Zchn"/>
    <w:basedOn w:val="Absatz-Standardschriftart"/>
    <w:link w:val="berschrift1"/>
    <w:uiPriority w:val="9"/>
    <w:rsid w:val="00DF4C80"/>
    <w:rPr>
      <w:rFonts w:asciiTheme="majorHAnsi" w:eastAsiaTheme="majorEastAsia" w:hAnsiTheme="majorHAnsi" w:cstheme="majorBidi"/>
      <w:color w:val="365F91" w:themeColor="accent1" w:themeShade="BF"/>
      <w:sz w:val="32"/>
      <w:szCs w:val="32"/>
    </w:rPr>
  </w:style>
  <w:style w:type="character" w:customStyle="1" w:styleId="ListenabsatzZchn">
    <w:name w:val="Listenabsatz Zchn"/>
    <w:basedOn w:val="Absatz-Standardschriftart"/>
    <w:link w:val="Listenabsatz"/>
    <w:uiPriority w:val="34"/>
    <w:rsid w:val="00DF4C80"/>
  </w:style>
  <w:style w:type="character" w:customStyle="1" w:styleId="Tagesstationr2Zchn">
    <w:name w:val="Tagesstationär 2 Zchn"/>
    <w:basedOn w:val="ListenabsatzZchn"/>
    <w:link w:val="Tagesstationr2"/>
    <w:rsid w:val="00DF4C80"/>
    <w:rPr>
      <w:rFonts w:ascii="Arial" w:eastAsia="Times New Roman" w:hAnsi="Arial" w:cs="Arial"/>
      <w:b/>
      <w:lang w:eastAsia="de-DE"/>
    </w:rPr>
  </w:style>
  <w:style w:type="character" w:customStyle="1" w:styleId="berschrift2Zchn">
    <w:name w:val="Überschrift 2 Zchn"/>
    <w:basedOn w:val="Absatz-Standardschriftart"/>
    <w:link w:val="berschrift2"/>
    <w:uiPriority w:val="9"/>
    <w:semiHidden/>
    <w:rsid w:val="00DF4C80"/>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DF4C80"/>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rsid w:val="00DF4C80"/>
    <w:pPr>
      <w:tabs>
        <w:tab w:val="right" w:leader="dot" w:pos="9338"/>
      </w:tabs>
      <w:spacing w:after="100"/>
    </w:pPr>
    <w:rPr>
      <w:rFonts w:ascii="Arial" w:hAnsi="Arial" w:cs="Arial"/>
      <w:b/>
      <w:noProof/>
    </w:rPr>
  </w:style>
  <w:style w:type="paragraph" w:styleId="Verzeichnis2">
    <w:name w:val="toc 2"/>
    <w:basedOn w:val="Standard"/>
    <w:next w:val="Standard"/>
    <w:autoRedefine/>
    <w:uiPriority w:val="39"/>
    <w:unhideWhenUsed/>
    <w:rsid w:val="00DF4C80"/>
    <w:pPr>
      <w:tabs>
        <w:tab w:val="left" w:pos="1134"/>
        <w:tab w:val="right" w:leader="dot" w:pos="9338"/>
      </w:tabs>
      <w:spacing w:after="100"/>
      <w:ind w:left="708" w:hanging="468"/>
    </w:pPr>
  </w:style>
  <w:style w:type="paragraph" w:styleId="NurText">
    <w:name w:val="Plain Text"/>
    <w:basedOn w:val="Standard"/>
    <w:link w:val="NurTextZchn"/>
    <w:uiPriority w:val="99"/>
    <w:semiHidden/>
    <w:unhideWhenUsed/>
    <w:rsid w:val="008C477F"/>
    <w:pPr>
      <w:spacing w:after="0"/>
    </w:pPr>
    <w:rPr>
      <w:rFonts w:ascii="Arial" w:eastAsiaTheme="minorHAnsi" w:hAnsi="Arial"/>
      <w:sz w:val="22"/>
      <w:szCs w:val="21"/>
      <w:lang w:eastAsia="en-US"/>
    </w:rPr>
  </w:style>
  <w:style w:type="character" w:customStyle="1" w:styleId="NurTextZchn">
    <w:name w:val="Nur Text Zchn"/>
    <w:basedOn w:val="Absatz-Standardschriftart"/>
    <w:link w:val="NurText"/>
    <w:uiPriority w:val="99"/>
    <w:semiHidden/>
    <w:rsid w:val="008C477F"/>
    <w:rPr>
      <w:rFonts w:ascii="Arial" w:eastAsiaTheme="minorHAnsi"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6370">
      <w:bodyDiv w:val="1"/>
      <w:marLeft w:val="0"/>
      <w:marRight w:val="0"/>
      <w:marTop w:val="0"/>
      <w:marBottom w:val="0"/>
      <w:divBdr>
        <w:top w:val="none" w:sz="0" w:space="0" w:color="auto"/>
        <w:left w:val="none" w:sz="0" w:space="0" w:color="auto"/>
        <w:bottom w:val="none" w:sz="0" w:space="0" w:color="auto"/>
        <w:right w:val="none" w:sz="0" w:space="0" w:color="auto"/>
      </w:divBdr>
    </w:div>
    <w:div w:id="1394280817">
      <w:bodyDiv w:val="1"/>
      <w:marLeft w:val="0"/>
      <w:marRight w:val="0"/>
      <w:marTop w:val="0"/>
      <w:marBottom w:val="0"/>
      <w:divBdr>
        <w:top w:val="none" w:sz="0" w:space="0" w:color="auto"/>
        <w:left w:val="none" w:sz="0" w:space="0" w:color="auto"/>
        <w:bottom w:val="none" w:sz="0" w:space="0" w:color="auto"/>
        <w:right w:val="none" w:sz="0" w:space="0" w:color="auto"/>
      </w:divBdr>
    </w:div>
    <w:div w:id="1574773687">
      <w:bodyDiv w:val="1"/>
      <w:marLeft w:val="0"/>
      <w:marRight w:val="0"/>
      <w:marTop w:val="0"/>
      <w:marBottom w:val="0"/>
      <w:divBdr>
        <w:top w:val="none" w:sz="0" w:space="0" w:color="auto"/>
        <w:left w:val="none" w:sz="0" w:space="0" w:color="auto"/>
        <w:bottom w:val="none" w:sz="0" w:space="0" w:color="auto"/>
        <w:right w:val="none" w:sz="0" w:space="0" w:color="auto"/>
      </w:divBdr>
    </w:div>
    <w:div w:id="1741714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5B34-AD4B-4C0F-BDEF-B7E04245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Selke, Anja</dc:creator>
  <cp:lastModifiedBy>Maier, Gertrude</cp:lastModifiedBy>
  <cp:revision>4</cp:revision>
  <cp:lastPrinted>2023-02-28T12:12:00Z</cp:lastPrinted>
  <dcterms:created xsi:type="dcterms:W3CDTF">2023-03-06T08:57:00Z</dcterms:created>
  <dcterms:modified xsi:type="dcterms:W3CDTF">2023-03-06T09:00:00Z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